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C4BA0" w14:textId="77777777" w:rsidR="00D82E24" w:rsidRDefault="00D82E24" w:rsidP="00D82E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A8E0626" w14:textId="77777777" w:rsidR="00D82E24" w:rsidRPr="00D82E24" w:rsidRDefault="00D82E24" w:rsidP="00D82E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82E24">
        <w:rPr>
          <w:rFonts w:ascii="Times New Roman" w:hAnsi="Times New Roman" w:cs="Times New Roman"/>
          <w:sz w:val="24"/>
          <w:szCs w:val="24"/>
        </w:rPr>
        <w:t>МИНИСТЕРСТВО ОБРАЗОВАНИЯ МАГАДАНСКОЙ ОБЛАСТИ</w:t>
      </w:r>
    </w:p>
    <w:p w14:paraId="658ED584" w14:textId="77777777" w:rsidR="00D82E24" w:rsidRPr="00D82E24" w:rsidRDefault="00D82E24" w:rsidP="00D82E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82E24">
        <w:rPr>
          <w:rFonts w:ascii="Times New Roman" w:hAnsi="Times New Roman" w:cs="Times New Roman"/>
          <w:sz w:val="24"/>
          <w:szCs w:val="24"/>
        </w:rPr>
        <w:t>Государственное казенное общеобразовательное учреждение для обучающихся по адаптированным образовательным программам</w:t>
      </w:r>
    </w:p>
    <w:p w14:paraId="33A21081" w14:textId="77777777" w:rsidR="00D82E24" w:rsidRPr="00D82E24" w:rsidRDefault="00D82E24" w:rsidP="00D82E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E24">
        <w:rPr>
          <w:rFonts w:ascii="Times New Roman" w:hAnsi="Times New Roman" w:cs="Times New Roman"/>
          <w:b/>
          <w:sz w:val="24"/>
          <w:szCs w:val="24"/>
        </w:rPr>
        <w:t>«Магаданский областной центр образования № 1»</w:t>
      </w:r>
    </w:p>
    <w:p w14:paraId="6B5FFFC0" w14:textId="2F6A5C01" w:rsidR="00D82E24" w:rsidRDefault="00D82E24" w:rsidP="00D82E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E24">
        <w:rPr>
          <w:rFonts w:ascii="Times New Roman" w:hAnsi="Times New Roman" w:cs="Times New Roman"/>
          <w:b/>
          <w:sz w:val="24"/>
          <w:szCs w:val="24"/>
        </w:rPr>
        <w:t>(ГКОУ «МОЦО № 1»)</w:t>
      </w:r>
    </w:p>
    <w:p w14:paraId="1E5851AE" w14:textId="77777777" w:rsidR="00E000DF" w:rsidRPr="00D82E24" w:rsidRDefault="00E000DF" w:rsidP="00D82E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CE34F40" w14:textId="77777777" w:rsidR="00D82E24" w:rsidRDefault="00D82E24" w:rsidP="00D82E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E24">
        <w:rPr>
          <w:rFonts w:ascii="Times New Roman" w:hAnsi="Times New Roman" w:cs="Times New Roman"/>
          <w:b/>
          <w:sz w:val="24"/>
          <w:szCs w:val="24"/>
        </w:rPr>
        <w:t>дошкольное подразделение</w:t>
      </w:r>
    </w:p>
    <w:p w14:paraId="176436AD" w14:textId="77777777" w:rsidR="00D82E24" w:rsidRPr="00D82E24" w:rsidRDefault="00D82E24" w:rsidP="00D82E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9237F4" w14:textId="77777777" w:rsidR="00027BB8" w:rsidRPr="00D82E24" w:rsidRDefault="00027BB8" w:rsidP="00D82E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972D1" w14:textId="77777777" w:rsidR="005042A1" w:rsidRDefault="00027BB8" w:rsidP="00027BB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27BB8">
        <w:rPr>
          <w:rFonts w:ascii="Times New Roman" w:hAnsi="Times New Roman" w:cs="Times New Roman"/>
          <w:b/>
          <w:sz w:val="72"/>
          <w:szCs w:val="72"/>
        </w:rPr>
        <w:t>КОНСУЛЬТАЦИ</w:t>
      </w:r>
      <w:r w:rsidR="00D82E24">
        <w:rPr>
          <w:rFonts w:ascii="Times New Roman" w:hAnsi="Times New Roman" w:cs="Times New Roman"/>
          <w:b/>
          <w:sz w:val="72"/>
          <w:szCs w:val="72"/>
        </w:rPr>
        <w:t>Я</w:t>
      </w:r>
    </w:p>
    <w:p w14:paraId="0C369A6A" w14:textId="2640E44F" w:rsidR="00027BB8" w:rsidRDefault="00027BB8" w:rsidP="00027BB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для </w:t>
      </w:r>
      <w:r w:rsidR="00E000DF">
        <w:rPr>
          <w:rFonts w:ascii="Times New Roman" w:hAnsi="Times New Roman" w:cs="Times New Roman"/>
          <w:b/>
          <w:sz w:val="72"/>
          <w:szCs w:val="72"/>
        </w:rPr>
        <w:t>родителей</w:t>
      </w:r>
    </w:p>
    <w:p w14:paraId="25CE89DC" w14:textId="77777777" w:rsidR="00027BB8" w:rsidRDefault="00027BB8" w:rsidP="00027BB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14:paraId="7F8B7CFB" w14:textId="342D7FAA" w:rsidR="00027BB8" w:rsidRPr="00E000DF" w:rsidRDefault="00D82E24" w:rsidP="00027BB8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000DF">
        <w:rPr>
          <w:rFonts w:ascii="Times New Roman" w:hAnsi="Times New Roman"/>
          <w:b/>
          <w:sz w:val="48"/>
          <w:szCs w:val="48"/>
        </w:rPr>
        <w:t>«</w:t>
      </w:r>
      <w:r w:rsidR="00E000DF" w:rsidRPr="00E000DF">
        <w:rPr>
          <w:rFonts w:ascii="Times New Roman" w:hAnsi="Times New Roman" w:cs="Times New Roman"/>
          <w:b/>
          <w:sz w:val="52"/>
          <w:szCs w:val="52"/>
        </w:rPr>
        <w:t>Активная гимнастика</w:t>
      </w:r>
    </w:p>
    <w:p w14:paraId="50877CBE" w14:textId="0A05F59A" w:rsidR="00E000DF" w:rsidRPr="00E000DF" w:rsidRDefault="00E000DF" w:rsidP="00027BB8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д</w:t>
      </w:r>
      <w:r w:rsidRPr="00E000DF">
        <w:rPr>
          <w:rFonts w:ascii="Times New Roman" w:hAnsi="Times New Roman" w:cs="Times New Roman"/>
          <w:b/>
          <w:sz w:val="52"/>
          <w:szCs w:val="52"/>
        </w:rPr>
        <w:t>ля развития мелкой моторики»</w:t>
      </w:r>
    </w:p>
    <w:p w14:paraId="2546B500" w14:textId="77777777" w:rsidR="00D82E24" w:rsidRDefault="00D82E24" w:rsidP="00027BB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14:paraId="613E45BE" w14:textId="77777777" w:rsidR="00D82E24" w:rsidRDefault="00D82E24" w:rsidP="00C10246">
      <w:pPr>
        <w:pStyle w:val="a3"/>
        <w:rPr>
          <w:rFonts w:ascii="Times New Roman" w:hAnsi="Times New Roman"/>
          <w:b/>
          <w:sz w:val="48"/>
          <w:szCs w:val="48"/>
        </w:rPr>
      </w:pPr>
    </w:p>
    <w:p w14:paraId="2D067420" w14:textId="77777777" w:rsidR="00D82E24" w:rsidRDefault="00D82E24" w:rsidP="00D82E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25E0AB" w14:textId="77777777" w:rsidR="00D82E24" w:rsidRDefault="00D82E24" w:rsidP="0023069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C28D311" w14:textId="77777777" w:rsidR="00D82E24" w:rsidRDefault="00D82E24" w:rsidP="00D82E2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2E24">
        <w:rPr>
          <w:rFonts w:ascii="Times New Roman" w:hAnsi="Times New Roman" w:cs="Times New Roman"/>
          <w:b/>
          <w:sz w:val="28"/>
          <w:szCs w:val="28"/>
        </w:rPr>
        <w:t>Подготовила:</w:t>
      </w:r>
      <w:r>
        <w:rPr>
          <w:rFonts w:ascii="Times New Roman" w:hAnsi="Times New Roman" w:cs="Times New Roman"/>
          <w:b/>
          <w:sz w:val="28"/>
          <w:szCs w:val="28"/>
        </w:rPr>
        <w:t xml:space="preserve"> Машкова Ирина Петровна,</w:t>
      </w:r>
    </w:p>
    <w:p w14:paraId="35360FF0" w14:textId="3942CB40" w:rsidR="00D82E24" w:rsidRPr="00D82E24" w:rsidRDefault="00D82E24" w:rsidP="00D82E24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D82E24">
        <w:rPr>
          <w:rFonts w:ascii="Times New Roman" w:hAnsi="Times New Roman"/>
          <w:b/>
          <w:sz w:val="28"/>
          <w:szCs w:val="28"/>
        </w:rPr>
        <w:t xml:space="preserve"> </w:t>
      </w:r>
      <w:r w:rsidR="00E000DF">
        <w:rPr>
          <w:rFonts w:ascii="Times New Roman" w:hAnsi="Times New Roman"/>
          <w:b/>
          <w:sz w:val="28"/>
          <w:szCs w:val="28"/>
        </w:rPr>
        <w:t>учитель-логопед</w:t>
      </w:r>
    </w:p>
    <w:p w14:paraId="760E3F14" w14:textId="77777777" w:rsidR="00D82E24" w:rsidRPr="00D82E24" w:rsidRDefault="00D82E24" w:rsidP="00D82E24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82E24">
        <w:rPr>
          <w:rFonts w:ascii="Times New Roman" w:hAnsi="Times New Roman"/>
          <w:b/>
          <w:sz w:val="28"/>
          <w:szCs w:val="28"/>
        </w:rPr>
        <w:t>д</w:t>
      </w:r>
      <w:r w:rsidRPr="00D82E24">
        <w:rPr>
          <w:rFonts w:ascii="Times New Roman" w:eastAsia="Calibri" w:hAnsi="Times New Roman" w:cs="Times New Roman"/>
          <w:b/>
          <w:sz w:val="28"/>
          <w:szCs w:val="28"/>
        </w:rPr>
        <w:t>ошкольного подразделения</w:t>
      </w:r>
    </w:p>
    <w:p w14:paraId="1B96DAC1" w14:textId="77777777" w:rsidR="00630991" w:rsidRPr="00D82E24" w:rsidRDefault="00630991" w:rsidP="00D82E24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52D497" w14:textId="3BEE0AB8" w:rsidR="00D82E24" w:rsidRDefault="00E000DF" w:rsidP="00D82E2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A640671" wp14:editId="4671730C">
            <wp:extent cx="4761529" cy="20459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725" cy="208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1230F" w14:textId="36C522C5" w:rsidR="00027BB8" w:rsidRDefault="00D82E24" w:rsidP="00E000D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2E24">
        <w:rPr>
          <w:rFonts w:ascii="Times New Roman" w:hAnsi="Times New Roman" w:cs="Times New Roman"/>
          <w:b/>
          <w:sz w:val="28"/>
          <w:szCs w:val="28"/>
        </w:rPr>
        <w:t>г.Магадан</w:t>
      </w:r>
      <w:proofErr w:type="spellEnd"/>
      <w:r w:rsidRPr="00D82E2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000DF"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  <w:r w:rsidRPr="00D82E24">
        <w:rPr>
          <w:rFonts w:ascii="Times New Roman" w:hAnsi="Times New Roman" w:cs="Times New Roman"/>
          <w:b/>
          <w:sz w:val="28"/>
          <w:szCs w:val="28"/>
        </w:rPr>
        <w:t>2020 г.</w:t>
      </w:r>
    </w:p>
    <w:tbl>
      <w:tblPr>
        <w:tblW w:w="9781" w:type="dxa"/>
        <w:tblInd w:w="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10246" w:rsidRPr="00C10246" w14:paraId="22849FA2" w14:textId="77777777" w:rsidTr="00C10246">
        <w:trPr>
          <w:trHeight w:val="14670"/>
        </w:trPr>
        <w:tc>
          <w:tcPr>
            <w:tcW w:w="978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42CEC" w14:textId="7CD24258" w:rsidR="00C10246" w:rsidRPr="00C10246" w:rsidRDefault="00C10246" w:rsidP="00C10246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К играм с предметами большинство специалистов предлагают приступать, когда ребёнку исполнится 9 месяцев. Все предметы, используемые в играх, должны быть безопасными для ребёнка!</w:t>
            </w:r>
          </w:p>
          <w:p w14:paraId="22FBFF20" w14:textId="77777777" w:rsidR="00C10246" w:rsidRPr="00C10246" w:rsidRDefault="00C10246" w:rsidP="00C10246">
            <w:pPr>
              <w:spacing w:before="90" w:after="9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1.     Сборные матрёшки.</w:t>
            </w:r>
          </w:p>
          <w:p w14:paraId="38773A9A" w14:textId="77777777" w:rsidR="00C10246" w:rsidRPr="00C10246" w:rsidRDefault="00C10246" w:rsidP="00C10246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В настоящее время деревянная матрёшка перестала быть просто игрушкой, чаще всего она используется как сувенир. А ведь это прекрасное средство для развития ручных умений и мышления малыша, традиционная народная дидактическая игрушка.</w:t>
            </w:r>
          </w:p>
          <w:p w14:paraId="511006D4" w14:textId="77777777" w:rsidR="00C10246" w:rsidRPr="00C10246" w:rsidRDefault="00C10246" w:rsidP="00C10246">
            <w:pPr>
              <w:spacing w:before="90" w:after="9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2.     Пирамидки.</w:t>
            </w:r>
          </w:p>
          <w:p w14:paraId="6EE2C788" w14:textId="77777777" w:rsidR="00C10246" w:rsidRPr="00C10246" w:rsidRDefault="00C10246" w:rsidP="00C10246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Выбирая пирамидку в магазине, отдайте предпочтение той, у которой кольца разного диаметра равномерно увеличиваются к основанию. Такая игрушка разовьёт не только пальчики вашего малыша, но и логическое мышление.</w:t>
            </w:r>
          </w:p>
          <w:p w14:paraId="0D0DA86A" w14:textId="77777777" w:rsidR="00C10246" w:rsidRPr="00C10246" w:rsidRDefault="00C10246" w:rsidP="00C10246">
            <w:pPr>
              <w:spacing w:before="90" w:after="9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3.     Обведи по контуру.</w:t>
            </w:r>
          </w:p>
          <w:p w14:paraId="6002B5A9" w14:textId="77777777" w:rsidR="00C10246" w:rsidRPr="00C10246" w:rsidRDefault="00C10246" w:rsidP="00C10246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Для игры необходимо изготовить несколько карточек с изображением домика, цветка, чашки, машины, контуры которых обклеивают бархатной бумагой. Взрослый ведёт пальчик малыша по бархату и называет то, что изображено на карточке. Можно приклеить по контуру предметов горошины или бусины.</w:t>
            </w:r>
          </w:p>
          <w:p w14:paraId="62FFF55A" w14:textId="77777777" w:rsidR="00C10246" w:rsidRPr="00C10246" w:rsidRDefault="00C10246" w:rsidP="00C10246">
            <w:pPr>
              <w:spacing w:before="90" w:after="9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4.     Лепим из пластилина.</w:t>
            </w:r>
          </w:p>
          <w:p w14:paraId="10745930" w14:textId="77777777" w:rsidR="00C10246" w:rsidRPr="00C10246" w:rsidRDefault="00C10246" w:rsidP="00C10246">
            <w:pPr>
              <w:spacing w:before="90" w:after="9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5.     Белкины гостинцы.</w:t>
            </w:r>
          </w:p>
          <w:p w14:paraId="5A8E3198" w14:textId="77777777" w:rsidR="00C10246" w:rsidRPr="00C10246" w:rsidRDefault="00C10246" w:rsidP="00C10246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Взрослый объясняет, что встретил на улице белочку, которая передала для малыша шишку. Затем предлагают положить её между ладонями и делать круговые движения, чтобы почувствовать, какой он шершавый. Это своеобразный массаж ладошек и пальчиков.</w:t>
            </w:r>
          </w:p>
          <w:p w14:paraId="1C11860A" w14:textId="77777777" w:rsidR="00C10246" w:rsidRPr="00C10246" w:rsidRDefault="00C10246" w:rsidP="00C10246">
            <w:pPr>
              <w:spacing w:before="90" w:after="9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6.     Мозаика, конструктор.</w:t>
            </w:r>
          </w:p>
          <w:p w14:paraId="674FDDBC" w14:textId="77777777" w:rsidR="00C10246" w:rsidRPr="00C10246" w:rsidRDefault="00C10246" w:rsidP="00C10246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Величина деталей зависит от навыков вашего малыша. Сначала приобретите самый крупный конструктор и самую крупную мозаику. Из конструктора можно построить башню, кукольную мебель и т.д. Из мозаики научите выкладывать дорожки, цветочки, геометрические фигуры, а затем и более сложные узоры.</w:t>
            </w:r>
          </w:p>
          <w:p w14:paraId="7DFA66A9" w14:textId="77777777" w:rsidR="00C10246" w:rsidRPr="00C10246" w:rsidRDefault="00C10246" w:rsidP="00C10246">
            <w:pPr>
              <w:spacing w:before="90" w:after="9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7.     Бусы, шнуровки, прищепки.</w:t>
            </w:r>
          </w:p>
          <w:p w14:paraId="0A415AC8" w14:textId="77777777" w:rsidR="00C10246" w:rsidRPr="00C10246" w:rsidRDefault="00C10246" w:rsidP="00C10246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Сейчас продаются  всевозможные готовые комплекты для игры, в которые входят и шнуровки и бусы.</w:t>
            </w:r>
          </w:p>
          <w:p w14:paraId="08446807" w14:textId="77777777" w:rsidR="00C10246" w:rsidRPr="00C10246" w:rsidRDefault="00C10246" w:rsidP="00C10246">
            <w:pPr>
              <w:spacing w:before="90" w:after="9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8.     Узоры из счётных палочек.</w:t>
            </w:r>
          </w:p>
          <w:p w14:paraId="43577EF4" w14:textId="77777777" w:rsidR="00C10246" w:rsidRPr="00C10246" w:rsidRDefault="00C10246" w:rsidP="00C10246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образцу, сделанному взрослым, ребёнок выкладывает различные фигуры, от самого простого к сложному.</w:t>
            </w:r>
          </w:p>
          <w:p w14:paraId="0EAE2924" w14:textId="77777777" w:rsidR="00C10246" w:rsidRPr="00C10246" w:rsidRDefault="00C10246" w:rsidP="00C10246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     9.  Русские народные потешки, прибаутки, поговорки и скороговорки.</w:t>
            </w:r>
          </w:p>
          <w:p w14:paraId="4A6CFD07" w14:textId="77777777" w:rsidR="00C10246" w:rsidRPr="00C10246" w:rsidRDefault="00C10246" w:rsidP="00C10246">
            <w:pPr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Например, русская народная игра типа «Сорока», в которую на Руси играли с детьми с самого младенчества. Это ведь тоже гимнастика для рук. Как тут не вспомнить поговорку, что всё новое – это хорошо забытое старое.</w:t>
            </w:r>
          </w:p>
          <w:p w14:paraId="5233E32A" w14:textId="77777777" w:rsidR="00C10246" w:rsidRPr="00C10246" w:rsidRDefault="00C10246" w:rsidP="00C10246">
            <w:pPr>
              <w:shd w:val="clear" w:color="auto" w:fill="F4F4F4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 xml:space="preserve">Все движения организма и речевая моторика имеют единые механизмы, поэтому развитие мелкой моторики рук благотворно сказывается на развитии речи ребёнка. В фольклоре существует масса потешек, в которых сочетаются речь и движения рук. Видимо, уже в древности была подмечена взаимосвязь этих процессов. У детей с задержкой речевого развития очень часто наблюдается недостаточность двигательной </w:t>
            </w:r>
            <w:r w:rsidRPr="00C1024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lastRenderedPageBreak/>
              <w:t>сферы, в том числе недостаточная координация мелкой моторики пальцев рук.</w:t>
            </w:r>
          </w:p>
          <w:p w14:paraId="2B9E9222" w14:textId="77777777" w:rsidR="00C10246" w:rsidRPr="00C10246" w:rsidRDefault="00C10246" w:rsidP="00C10246">
            <w:pPr>
              <w:shd w:val="clear" w:color="auto" w:fill="F4F4F4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         Даже нормально развивающемуся ребёнку не помешает массаж рук в доречевом развитии, а пальчиковые игры в сопровождении стихов не только разовьют мелкую моторику и речь, но и умение слушать. Ребёнок научится понимать смысл услышанного и улавливать ритм речи.</w:t>
            </w:r>
          </w:p>
          <w:p w14:paraId="7D58EDF3" w14:textId="77777777" w:rsidR="00C10246" w:rsidRPr="00C10246" w:rsidRDefault="00C10246" w:rsidP="00C10246">
            <w:pPr>
              <w:shd w:val="clear" w:color="auto" w:fill="F4F4F4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         Начать тренировать пальчики ребёнка вы можете уже в возрасте 6 месяцев. Первое упражнение: поглаживание кистей рук по направлению от кончиков пальцев к запястью. Второе упражнение: сгибание и разгибание пальцев. По очереди берите каждый палец ребёнка и сгибайте и разгибайте его. Эти упражнения рекомендуется выполнять каждый день не меньше 2-3 минут. В этом возрасте можно уже играть и в «Сороку». В 1,5 года предложите ребёнку шнуровки, игры с прищепками, спичками и т.д.</w:t>
            </w:r>
          </w:p>
          <w:p w14:paraId="57AD8E0B" w14:textId="77777777" w:rsidR="00C10246" w:rsidRPr="00C10246" w:rsidRDefault="00C10246" w:rsidP="00C10246">
            <w:pPr>
              <w:shd w:val="clear" w:color="auto" w:fill="F4F4F4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         Гимнастика для пальцев рук делится на </w:t>
            </w:r>
            <w:r w:rsidRPr="00C102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6"/>
                <w:szCs w:val="26"/>
              </w:rPr>
              <w:t>пассивную</w:t>
            </w:r>
            <w:r w:rsidRPr="00C1024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и </w:t>
            </w:r>
            <w:r w:rsidRPr="00C102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6"/>
                <w:szCs w:val="26"/>
              </w:rPr>
              <w:t>активную</w:t>
            </w:r>
            <w:r w:rsidRPr="00C1024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. Пассивная гимнастика рекомендуется как предварительный этап перед активной гимнастикой детям с низким уровнем развития мелкой моторики. Затем следует перейти к упражнениям активной пальчиковой гимнастики. Все упражнения нужно проводить в игровой форме.</w:t>
            </w:r>
          </w:p>
          <w:p w14:paraId="382F251F" w14:textId="77777777" w:rsidR="00C10246" w:rsidRPr="00C10246" w:rsidRDefault="00C10246" w:rsidP="00C10246">
            <w:pPr>
              <w:shd w:val="clear" w:color="auto" w:fill="F4F4F4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</w:p>
          <w:p w14:paraId="03AFEA09" w14:textId="77777777" w:rsidR="00C10246" w:rsidRPr="00C10246" w:rsidRDefault="00C10246" w:rsidP="00C10246">
            <w:pPr>
              <w:shd w:val="clear" w:color="auto" w:fill="F4F4F4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</w:rPr>
              <w:t>ПАССИВНАЯ ГИМНАСТИКА ДЛЯ ПАЛЬЦЕВ РУК</w:t>
            </w:r>
          </w:p>
          <w:p w14:paraId="0EB21199" w14:textId="77777777" w:rsidR="00C10246" w:rsidRPr="00C10246" w:rsidRDefault="00C10246" w:rsidP="00C10246">
            <w:pPr>
              <w:shd w:val="clear" w:color="auto" w:fill="F4F4F4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</w:p>
          <w:p w14:paraId="6059C224" w14:textId="77777777" w:rsidR="00C10246" w:rsidRPr="00C10246" w:rsidRDefault="00C10246" w:rsidP="00C10246">
            <w:pPr>
              <w:shd w:val="clear" w:color="auto" w:fill="F4F4F4"/>
              <w:spacing w:before="90" w:after="9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1.     Массаж кистей рук.</w:t>
            </w:r>
          </w:p>
          <w:p w14:paraId="6E79DBAE" w14:textId="77777777" w:rsidR="00C10246" w:rsidRPr="00C10246" w:rsidRDefault="00C10246" w:rsidP="00C10246">
            <w:pPr>
              <w:shd w:val="clear" w:color="auto" w:fill="F4F4F4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Массаж не должен вызывать у ребёнка неприятных ощущений. Можете сказать ребёнку, что сейчас мы погреем твои ручки. Целесообразно использовать следующие приёмы массажа: поглаживание, легкое растирание и вибрацию (постукивание). Массажные движения выполняются в направлении от кончиков пальцев до запястья.</w:t>
            </w:r>
          </w:p>
          <w:p w14:paraId="53EDA509" w14:textId="77777777" w:rsidR="00C10246" w:rsidRPr="00C10246" w:rsidRDefault="00C10246" w:rsidP="00C10246">
            <w:pPr>
              <w:shd w:val="clear" w:color="auto" w:fill="F4F4F4"/>
              <w:spacing w:before="90" w:after="9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2.     Упражнения.</w:t>
            </w:r>
          </w:p>
          <w:p w14:paraId="5EE129CD" w14:textId="77777777" w:rsidR="00C10246" w:rsidRPr="00C10246" w:rsidRDefault="00C10246" w:rsidP="00C10246">
            <w:pPr>
              <w:shd w:val="clear" w:color="auto" w:fill="F4F4F4"/>
              <w:spacing w:before="90" w:after="9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·        Рука ребёнка лежит на столе ладонью вниз. Взрослый поднимает поочерёдно каждый пальчик ребёнка.</w:t>
            </w:r>
          </w:p>
          <w:p w14:paraId="7F0D8E03" w14:textId="77777777" w:rsidR="00C10246" w:rsidRPr="00C10246" w:rsidRDefault="00C10246" w:rsidP="00C10246">
            <w:pPr>
              <w:shd w:val="clear" w:color="auto" w:fill="F4F4F4"/>
              <w:spacing w:before="90" w:after="9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C1024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·        Рука ребёнка лежит на столе ладонью вверх. Взрослый поочерёдно сгибает пальцы ребёнка.</w:t>
            </w:r>
          </w:p>
          <w:p w14:paraId="460E028C" w14:textId="77777777" w:rsidR="00C10246" w:rsidRPr="00C10246" w:rsidRDefault="00C10246" w:rsidP="00C1024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246">
              <w:rPr>
                <w:rFonts w:ascii="Calibri" w:eastAsia="Calibri" w:hAnsi="Calibri" w:cs="Times New Roman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1DF939B6" wp14:editId="7D27AAEB">
                  <wp:extent cx="3143250" cy="1768014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5095" cy="1780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D3B8BB" w14:textId="77777777" w:rsidR="00C10246" w:rsidRPr="00E000DF" w:rsidRDefault="00C10246" w:rsidP="00C10246">
      <w:pPr>
        <w:rPr>
          <w:rFonts w:ascii="Times New Roman" w:hAnsi="Times New Roman" w:cs="Times New Roman"/>
          <w:b/>
          <w:sz w:val="28"/>
          <w:szCs w:val="28"/>
        </w:rPr>
      </w:pPr>
    </w:p>
    <w:sectPr w:rsidR="00C10246" w:rsidRPr="00E000DF" w:rsidSect="00630991">
      <w:pgSz w:w="11906" w:h="16838"/>
      <w:pgMar w:top="1134" w:right="850" w:bottom="1134" w:left="851" w:header="708" w:footer="708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BB8"/>
    <w:rsid w:val="00027BB8"/>
    <w:rsid w:val="0023069D"/>
    <w:rsid w:val="002969E5"/>
    <w:rsid w:val="004279E4"/>
    <w:rsid w:val="004854C3"/>
    <w:rsid w:val="005042A1"/>
    <w:rsid w:val="00630991"/>
    <w:rsid w:val="00930F9E"/>
    <w:rsid w:val="00B807D4"/>
    <w:rsid w:val="00C10246"/>
    <w:rsid w:val="00D82E24"/>
    <w:rsid w:val="00E0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161D"/>
  <w15:docId w15:val="{BA094004-E5D8-41B9-A145-7ED4132C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BB8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2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машкова</dc:creator>
  <cp:keywords/>
  <dc:description/>
  <cp:lastModifiedBy>user</cp:lastModifiedBy>
  <cp:revision>11</cp:revision>
  <cp:lastPrinted>2020-11-09T00:30:00Z</cp:lastPrinted>
  <dcterms:created xsi:type="dcterms:W3CDTF">2018-05-03T22:50:00Z</dcterms:created>
  <dcterms:modified xsi:type="dcterms:W3CDTF">2021-01-27T04:28:00Z</dcterms:modified>
</cp:coreProperties>
</file>