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5124" w14:textId="77777777" w:rsidR="003C38D7" w:rsidRDefault="003C38D7" w:rsidP="003C38D7">
      <w:pPr>
        <w:spacing w:after="0"/>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МАГАДАНСКОЙ ОБЛАСТИ</w:t>
      </w:r>
    </w:p>
    <w:p w14:paraId="35998CAC" w14:textId="77777777" w:rsidR="003C38D7" w:rsidRDefault="003C38D7" w:rsidP="003C38D7">
      <w:pPr>
        <w:spacing w:after="0"/>
        <w:jc w:val="center"/>
        <w:rPr>
          <w:rFonts w:ascii="Times New Roman" w:hAnsi="Times New Roman" w:cs="Times New Roman"/>
          <w:sz w:val="24"/>
          <w:szCs w:val="24"/>
        </w:rPr>
      </w:pPr>
      <w:r>
        <w:rPr>
          <w:rFonts w:ascii="Times New Roman" w:hAnsi="Times New Roman" w:cs="Times New Roman"/>
          <w:sz w:val="24"/>
          <w:szCs w:val="24"/>
        </w:rPr>
        <w:t>Государственное казенное образовательное учреждение</w:t>
      </w:r>
    </w:p>
    <w:p w14:paraId="5EB67DF8" w14:textId="77777777" w:rsidR="003C38D7" w:rsidRDefault="003C38D7" w:rsidP="003C38D7">
      <w:pPr>
        <w:spacing w:after="0"/>
        <w:jc w:val="center"/>
        <w:rPr>
          <w:rFonts w:ascii="Times New Roman" w:hAnsi="Times New Roman" w:cs="Times New Roman"/>
          <w:sz w:val="24"/>
          <w:szCs w:val="24"/>
        </w:rPr>
      </w:pPr>
      <w:r>
        <w:rPr>
          <w:rFonts w:ascii="Times New Roman" w:hAnsi="Times New Roman" w:cs="Times New Roman"/>
          <w:sz w:val="24"/>
          <w:szCs w:val="24"/>
        </w:rPr>
        <w:t>для обучающихся по адаптированным образовательным программам</w:t>
      </w:r>
    </w:p>
    <w:p w14:paraId="1A0B8AFB" w14:textId="77777777" w:rsidR="003C38D7" w:rsidRDefault="003C38D7" w:rsidP="003C38D7">
      <w:pPr>
        <w:spacing w:after="0"/>
        <w:jc w:val="center"/>
        <w:rPr>
          <w:rFonts w:ascii="Times New Roman" w:hAnsi="Times New Roman" w:cs="Times New Roman"/>
          <w:b/>
          <w:sz w:val="24"/>
          <w:szCs w:val="24"/>
        </w:rPr>
      </w:pPr>
      <w:r>
        <w:rPr>
          <w:rFonts w:ascii="Times New Roman" w:hAnsi="Times New Roman" w:cs="Times New Roman"/>
          <w:b/>
          <w:sz w:val="24"/>
          <w:szCs w:val="24"/>
        </w:rPr>
        <w:t>«Магаданский областной центр образования №1»</w:t>
      </w:r>
    </w:p>
    <w:p w14:paraId="47DF8AA3" w14:textId="77777777" w:rsidR="003C38D7" w:rsidRDefault="003C38D7" w:rsidP="003C38D7">
      <w:pPr>
        <w:spacing w:after="0"/>
        <w:jc w:val="center"/>
        <w:rPr>
          <w:rFonts w:ascii="Times New Roman" w:hAnsi="Times New Roman" w:cs="Times New Roman"/>
          <w:b/>
          <w:sz w:val="24"/>
          <w:szCs w:val="24"/>
        </w:rPr>
      </w:pPr>
      <w:r>
        <w:rPr>
          <w:rFonts w:ascii="Times New Roman" w:hAnsi="Times New Roman" w:cs="Times New Roman"/>
          <w:b/>
          <w:sz w:val="24"/>
          <w:szCs w:val="24"/>
        </w:rPr>
        <w:t>(ГКОУ «МОЦО № 1»)</w:t>
      </w:r>
    </w:p>
    <w:p w14:paraId="65D665AE" w14:textId="77777777" w:rsidR="003C38D7" w:rsidRDefault="003C38D7" w:rsidP="003C38D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дошкольное подразделение </w:t>
      </w:r>
    </w:p>
    <w:p w14:paraId="6D07B593" w14:textId="77777777" w:rsidR="003C38D7" w:rsidRDefault="003C38D7" w:rsidP="003C38D7">
      <w:pPr>
        <w:spacing w:after="0"/>
        <w:jc w:val="center"/>
        <w:rPr>
          <w:rFonts w:ascii="Times New Roman" w:hAnsi="Times New Roman" w:cs="Times New Roman"/>
          <w:b/>
          <w:sz w:val="24"/>
          <w:szCs w:val="24"/>
        </w:rPr>
      </w:pPr>
    </w:p>
    <w:p w14:paraId="5BCDC1C9" w14:textId="77777777" w:rsidR="003C38D7" w:rsidRDefault="003C38D7" w:rsidP="003C38D7">
      <w:pPr>
        <w:spacing w:after="0"/>
        <w:jc w:val="center"/>
        <w:rPr>
          <w:b/>
          <w:sz w:val="28"/>
          <w:szCs w:val="28"/>
        </w:rPr>
      </w:pPr>
    </w:p>
    <w:p w14:paraId="7F901FBF" w14:textId="77777777" w:rsidR="003C38D7" w:rsidRDefault="003C38D7" w:rsidP="003C38D7">
      <w:pPr>
        <w:spacing w:after="0"/>
        <w:jc w:val="center"/>
        <w:rPr>
          <w:b/>
          <w:sz w:val="28"/>
          <w:szCs w:val="28"/>
        </w:rPr>
      </w:pPr>
    </w:p>
    <w:p w14:paraId="571ED986" w14:textId="77777777" w:rsidR="003C38D7" w:rsidRDefault="003C38D7" w:rsidP="00A52ACA">
      <w:pPr>
        <w:spacing w:after="0"/>
        <w:rPr>
          <w:b/>
          <w:sz w:val="28"/>
          <w:szCs w:val="28"/>
        </w:rPr>
      </w:pPr>
    </w:p>
    <w:p w14:paraId="558BBC53" w14:textId="77777777" w:rsidR="003C38D7" w:rsidRDefault="003C38D7" w:rsidP="003C38D7">
      <w:pPr>
        <w:spacing w:after="0"/>
        <w:rPr>
          <w:b/>
          <w:sz w:val="28"/>
          <w:szCs w:val="28"/>
        </w:rPr>
      </w:pPr>
    </w:p>
    <w:p w14:paraId="6CC4A367" w14:textId="77777777" w:rsidR="003C38D7" w:rsidRDefault="003C38D7" w:rsidP="003C38D7">
      <w:pPr>
        <w:spacing w:after="0"/>
        <w:jc w:val="center"/>
        <w:rPr>
          <w:rFonts w:ascii="Times New Roman" w:hAnsi="Times New Roman" w:cs="Times New Roman"/>
          <w:b/>
          <w:color w:val="C00000"/>
          <w:sz w:val="72"/>
          <w:szCs w:val="72"/>
        </w:rPr>
      </w:pPr>
      <w:r>
        <w:rPr>
          <w:rFonts w:ascii="Times New Roman" w:hAnsi="Times New Roman" w:cs="Times New Roman"/>
          <w:b/>
          <w:color w:val="C00000"/>
          <w:sz w:val="72"/>
          <w:szCs w:val="72"/>
        </w:rPr>
        <w:t>КОНСУЛЬТАЦИЯ</w:t>
      </w:r>
    </w:p>
    <w:p w14:paraId="4EBD8BCC" w14:textId="77777777" w:rsidR="003C38D7" w:rsidRDefault="003C38D7" w:rsidP="003C38D7">
      <w:pPr>
        <w:spacing w:after="0"/>
        <w:jc w:val="center"/>
        <w:rPr>
          <w:rFonts w:ascii="Times New Roman" w:hAnsi="Times New Roman" w:cs="Times New Roman"/>
          <w:b/>
          <w:color w:val="C00000"/>
          <w:sz w:val="48"/>
          <w:szCs w:val="48"/>
        </w:rPr>
      </w:pPr>
      <w:r>
        <w:rPr>
          <w:rFonts w:ascii="Times New Roman" w:hAnsi="Times New Roman" w:cs="Times New Roman"/>
          <w:b/>
          <w:color w:val="C00000"/>
          <w:sz w:val="48"/>
          <w:szCs w:val="48"/>
        </w:rPr>
        <w:t>для родителей</w:t>
      </w:r>
    </w:p>
    <w:p w14:paraId="58A8E1CE" w14:textId="77777777" w:rsidR="003C38D7" w:rsidRDefault="003C38D7" w:rsidP="003C38D7">
      <w:pPr>
        <w:spacing w:after="0"/>
        <w:jc w:val="center"/>
        <w:rPr>
          <w:rFonts w:ascii="Times New Roman" w:hAnsi="Times New Roman" w:cs="Times New Roman"/>
          <w:b/>
          <w:color w:val="C00000"/>
          <w:sz w:val="48"/>
          <w:szCs w:val="48"/>
        </w:rPr>
      </w:pPr>
      <w:r>
        <w:rPr>
          <w:rFonts w:ascii="Times New Roman" w:hAnsi="Times New Roman" w:cs="Times New Roman"/>
          <w:b/>
          <w:color w:val="C00000"/>
          <w:sz w:val="48"/>
          <w:szCs w:val="48"/>
        </w:rPr>
        <w:t>«Правила воспитания детей с ОВЗ»</w:t>
      </w:r>
    </w:p>
    <w:p w14:paraId="61EB8DBA" w14:textId="77777777" w:rsidR="003C38D7" w:rsidRDefault="00A52ACA" w:rsidP="00A52ACA">
      <w:pPr>
        <w:spacing w:after="0"/>
        <w:jc w:val="center"/>
        <w:rPr>
          <w:rFonts w:ascii="Times New Roman" w:hAnsi="Times New Roman" w:cs="Times New Roman"/>
          <w:b/>
          <w:color w:val="C00000"/>
          <w:sz w:val="48"/>
          <w:szCs w:val="48"/>
        </w:rPr>
      </w:pPr>
      <w:r>
        <w:rPr>
          <w:noProof/>
          <w:lang w:eastAsia="ru-RU"/>
        </w:rPr>
        <w:drawing>
          <wp:inline distT="0" distB="0" distL="0" distR="0" wp14:anchorId="7815C6E8" wp14:editId="19B8B741">
            <wp:extent cx="5412658" cy="3495675"/>
            <wp:effectExtent l="0" t="0" r="0" b="0"/>
            <wp:docPr id="3" name="Рисунок 3" descr="https://avatars.mds.yandex.net/i?id=ef94010f1acca4a92eb53aea70012deae593d415-834181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ef94010f1acca4a92eb53aea70012deae593d415-8341813-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3211" cy="3496032"/>
                    </a:xfrm>
                    <a:prstGeom prst="rect">
                      <a:avLst/>
                    </a:prstGeom>
                    <a:noFill/>
                    <a:ln>
                      <a:noFill/>
                    </a:ln>
                  </pic:spPr>
                </pic:pic>
              </a:graphicData>
            </a:graphic>
          </wp:inline>
        </w:drawing>
      </w:r>
    </w:p>
    <w:p w14:paraId="24A8F602" w14:textId="77777777" w:rsidR="003C38D7" w:rsidRDefault="003C38D7" w:rsidP="003C38D7">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52ACA">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Подготовила:  </w:t>
      </w:r>
    </w:p>
    <w:p w14:paraId="00F2719D" w14:textId="77777777" w:rsidR="003C38D7" w:rsidRDefault="003C38D7" w:rsidP="003C38D7">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52ACA">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педагог – психолог</w:t>
      </w:r>
    </w:p>
    <w:p w14:paraId="6FFD4111" w14:textId="77777777" w:rsidR="003C38D7" w:rsidRDefault="003C38D7" w:rsidP="003C38D7">
      <w:pPr>
        <w:spacing w:after="0"/>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дошкольного подразделения</w:t>
      </w:r>
    </w:p>
    <w:p w14:paraId="61B60962" w14:textId="77777777" w:rsidR="003C38D7" w:rsidRDefault="003C38D7" w:rsidP="003C38D7">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52ACA">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Рычкова Анна Сергеевна</w:t>
      </w:r>
    </w:p>
    <w:p w14:paraId="78710177" w14:textId="77777777" w:rsidR="00741FF4" w:rsidRDefault="00741FF4" w:rsidP="003C38D7">
      <w:pPr>
        <w:rPr>
          <w:b/>
          <w:sz w:val="28"/>
          <w:szCs w:val="28"/>
        </w:rPr>
      </w:pPr>
    </w:p>
    <w:p w14:paraId="12F3228F" w14:textId="77777777" w:rsidR="003C38D7" w:rsidRDefault="003C38D7" w:rsidP="003C38D7">
      <w:pPr>
        <w:jc w:val="center"/>
        <w:rPr>
          <w:rFonts w:ascii="Times New Roman" w:hAnsi="Times New Roman" w:cs="Times New Roman"/>
          <w:b/>
          <w:sz w:val="28"/>
          <w:szCs w:val="28"/>
        </w:rPr>
      </w:pPr>
      <w:r>
        <w:rPr>
          <w:rFonts w:ascii="Times New Roman" w:hAnsi="Times New Roman" w:cs="Times New Roman"/>
          <w:b/>
          <w:sz w:val="28"/>
          <w:szCs w:val="28"/>
        </w:rPr>
        <w:t>г. Магадан, октябрь 2023</w:t>
      </w:r>
    </w:p>
    <w:p w14:paraId="14817595" w14:textId="77777777" w:rsidR="0012581A" w:rsidRDefault="003F2B61" w:rsidP="0012581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C38D7">
        <w:rPr>
          <w:rFonts w:ascii="Times New Roman" w:hAnsi="Times New Roman" w:cs="Times New Roman"/>
          <w:sz w:val="24"/>
          <w:szCs w:val="24"/>
        </w:rPr>
        <w:t xml:space="preserve">Семья – это первоисточник всего, что вкладывается в воспитание и формирование личности ребенка. Воспитание ребенка – инвалида не должно пугать своей сложностью. </w:t>
      </w:r>
      <w:r>
        <w:rPr>
          <w:rFonts w:ascii="Times New Roman" w:hAnsi="Times New Roman" w:cs="Times New Roman"/>
          <w:sz w:val="24"/>
          <w:szCs w:val="24"/>
        </w:rPr>
        <w:t xml:space="preserve">     </w:t>
      </w:r>
      <w:r w:rsidR="003C38D7">
        <w:rPr>
          <w:rFonts w:ascii="Times New Roman" w:hAnsi="Times New Roman" w:cs="Times New Roman"/>
          <w:sz w:val="24"/>
          <w:szCs w:val="24"/>
        </w:rPr>
        <w:t>Главное это то, чтобы ребенок не чувствовал свою неполноценность. Если родители будут относится к нему как к обычному ребенку, то и он будет чувствовать себя замечательно и не будет обращать внимание на свой недуг. Воспитывайте ребенка так, как здорового ребенка.</w:t>
      </w:r>
      <w:r w:rsidR="0012581A">
        <w:rPr>
          <w:rFonts w:ascii="Times New Roman" w:hAnsi="Times New Roman" w:cs="Times New Roman"/>
          <w:sz w:val="24"/>
          <w:szCs w:val="24"/>
        </w:rPr>
        <w:t xml:space="preserve"> Поощряйте и наказывайте ребенка наравне с другими детьми, не выделяйте его. Создайте условия, при которых ребенок будет жить со здоровыми людьми и чувствовать себя на равных. Развивайте в ребенке чувство самостоятельности, ведь ему надо будет учиться дальше и работать. Не проявляйте чрезмерную жалость к ребенку, а самое главное, его необходимо окружить любовью и заботой. Выполняя эти рекомендации, вы поможете вашему ребенку расти без комплекса неполноценности</w:t>
      </w:r>
      <w:r w:rsidR="00570370">
        <w:rPr>
          <w:rFonts w:ascii="Times New Roman" w:hAnsi="Times New Roman" w:cs="Times New Roman"/>
          <w:sz w:val="24"/>
          <w:szCs w:val="24"/>
        </w:rPr>
        <w:t>,</w:t>
      </w:r>
      <w:r w:rsidR="0012581A">
        <w:rPr>
          <w:rFonts w:ascii="Times New Roman" w:hAnsi="Times New Roman" w:cs="Times New Roman"/>
          <w:sz w:val="24"/>
          <w:szCs w:val="24"/>
        </w:rPr>
        <w:t xml:space="preserve"> и не будите в нем взращивать самовлюбленность.</w:t>
      </w:r>
    </w:p>
    <w:p w14:paraId="4588A05B" w14:textId="77777777" w:rsidR="00570370" w:rsidRDefault="00570370" w:rsidP="00570370">
      <w:pPr>
        <w:spacing w:after="0"/>
        <w:jc w:val="center"/>
        <w:rPr>
          <w:rFonts w:ascii="Times New Roman" w:hAnsi="Times New Roman" w:cs="Times New Roman"/>
          <w:sz w:val="24"/>
          <w:szCs w:val="24"/>
        </w:rPr>
      </w:pPr>
      <w:r>
        <w:rPr>
          <w:noProof/>
          <w:lang w:eastAsia="ru-RU"/>
        </w:rPr>
        <w:drawing>
          <wp:inline distT="0" distB="0" distL="0" distR="0" wp14:anchorId="27D55C6F" wp14:editId="3F47E205">
            <wp:extent cx="4572000" cy="2286000"/>
            <wp:effectExtent l="0" t="0" r="0" b="0"/>
            <wp:docPr id="4" name="Рисунок 4" descr="https://avatars.mds.yandex.net/i?id=a36220ad1a03f0e7f5cb8ac58098732c473f6347-10811833-images-thumbs&amp;n=13"/>
            <wp:cNvGraphicFramePr/>
            <a:graphic xmlns:a="http://schemas.openxmlformats.org/drawingml/2006/main">
              <a:graphicData uri="http://schemas.openxmlformats.org/drawingml/2006/picture">
                <pic:pic xmlns:pic="http://schemas.openxmlformats.org/drawingml/2006/picture">
                  <pic:nvPicPr>
                    <pic:cNvPr id="4" name="Рисунок 4" descr="https://avatars.mds.yandex.net/i?id=a36220ad1a03f0e7f5cb8ac58098732c473f6347-10811833-images-thumbs&amp;n=1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286000"/>
                    </a:xfrm>
                    <a:prstGeom prst="rect">
                      <a:avLst/>
                    </a:prstGeom>
                    <a:noFill/>
                    <a:ln>
                      <a:noFill/>
                    </a:ln>
                  </pic:spPr>
                </pic:pic>
              </a:graphicData>
            </a:graphic>
          </wp:inline>
        </w:drawing>
      </w:r>
    </w:p>
    <w:p w14:paraId="257CAAFC" w14:textId="77777777" w:rsidR="00570370" w:rsidRDefault="00570370" w:rsidP="00570370">
      <w:pPr>
        <w:spacing w:after="0"/>
        <w:jc w:val="center"/>
        <w:rPr>
          <w:rFonts w:ascii="Times New Roman" w:hAnsi="Times New Roman" w:cs="Times New Roman"/>
          <w:sz w:val="24"/>
          <w:szCs w:val="24"/>
        </w:rPr>
      </w:pPr>
    </w:p>
    <w:p w14:paraId="3AB85CEA" w14:textId="77777777" w:rsidR="0012581A" w:rsidRDefault="003F2B61" w:rsidP="0012581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581A">
        <w:rPr>
          <w:rFonts w:ascii="Times New Roman" w:hAnsi="Times New Roman" w:cs="Times New Roman"/>
          <w:sz w:val="24"/>
          <w:szCs w:val="24"/>
        </w:rPr>
        <w:t>Семьи, имеющие детей с ограниченными возможностями развития, можно дифференцировать на четыре группы.</w:t>
      </w:r>
    </w:p>
    <w:p w14:paraId="4DD14EE7" w14:textId="77777777" w:rsidR="0012581A" w:rsidRDefault="0012581A" w:rsidP="0012581A">
      <w:pPr>
        <w:spacing w:after="0"/>
        <w:jc w:val="both"/>
        <w:rPr>
          <w:rFonts w:ascii="Times New Roman" w:hAnsi="Times New Roman" w:cs="Times New Roman"/>
          <w:sz w:val="24"/>
          <w:szCs w:val="24"/>
        </w:rPr>
      </w:pPr>
      <w:r w:rsidRPr="001324CC">
        <w:rPr>
          <w:rFonts w:ascii="Times New Roman" w:hAnsi="Times New Roman" w:cs="Times New Roman"/>
          <w:b/>
          <w:sz w:val="24"/>
          <w:szCs w:val="24"/>
        </w:rPr>
        <w:t>Первая группа</w:t>
      </w:r>
      <w:r>
        <w:rPr>
          <w:rFonts w:ascii="Times New Roman" w:hAnsi="Times New Roman" w:cs="Times New Roman"/>
          <w:sz w:val="24"/>
          <w:szCs w:val="24"/>
        </w:rPr>
        <w:t xml:space="preserve"> родители с выраженным расширением сферы родительских чувств. Характерный для них стиль воспитания – гиперопека. Родители имеют неадекватные представления потенциальных возможностях своего ребенка, у матери отмечается гипертрофированное чувство тревожности и нервно – психической напряженности. Стиль поведения взрослых чле</w:t>
      </w:r>
      <w:r w:rsidR="00A64FA6">
        <w:rPr>
          <w:rFonts w:ascii="Times New Roman" w:hAnsi="Times New Roman" w:cs="Times New Roman"/>
          <w:sz w:val="24"/>
          <w:szCs w:val="24"/>
        </w:rPr>
        <w:t xml:space="preserve">нов семьи характеризуется сверх, </w:t>
      </w:r>
      <w:r>
        <w:rPr>
          <w:rFonts w:ascii="Times New Roman" w:hAnsi="Times New Roman" w:cs="Times New Roman"/>
          <w:sz w:val="24"/>
          <w:szCs w:val="24"/>
        </w:rPr>
        <w:t>заботливым отношением</w:t>
      </w:r>
      <w:r w:rsidR="00A64FA6">
        <w:rPr>
          <w:rFonts w:ascii="Times New Roman" w:hAnsi="Times New Roman" w:cs="Times New Roman"/>
          <w:sz w:val="24"/>
          <w:szCs w:val="24"/>
        </w:rPr>
        <w:t xml:space="preserve"> к ребенку, мелочной регламентацией образа жизни семьи в зависимости от самочувствия ребенка, ограничением от социальных контактов.</w:t>
      </w:r>
    </w:p>
    <w:p w14:paraId="71CCE236" w14:textId="77777777" w:rsidR="00A64FA6" w:rsidRDefault="00A64FA6" w:rsidP="0012581A">
      <w:pPr>
        <w:spacing w:after="0"/>
        <w:jc w:val="both"/>
        <w:rPr>
          <w:rFonts w:ascii="Times New Roman" w:hAnsi="Times New Roman" w:cs="Times New Roman"/>
          <w:sz w:val="24"/>
          <w:szCs w:val="24"/>
        </w:rPr>
      </w:pPr>
      <w:r w:rsidRPr="001324CC">
        <w:rPr>
          <w:rFonts w:ascii="Times New Roman" w:hAnsi="Times New Roman" w:cs="Times New Roman"/>
          <w:b/>
          <w:sz w:val="24"/>
          <w:szCs w:val="24"/>
        </w:rPr>
        <w:t>Вторая группа</w:t>
      </w:r>
      <w:r>
        <w:rPr>
          <w:rFonts w:ascii="Times New Roman" w:hAnsi="Times New Roman" w:cs="Times New Roman"/>
          <w:sz w:val="24"/>
          <w:szCs w:val="24"/>
        </w:rPr>
        <w:t xml:space="preserve"> характеризуется стилем холодного общения – </w:t>
      </w:r>
      <w:proofErr w:type="spellStart"/>
      <w:r>
        <w:rPr>
          <w:rFonts w:ascii="Times New Roman" w:hAnsi="Times New Roman" w:cs="Times New Roman"/>
          <w:sz w:val="24"/>
          <w:szCs w:val="24"/>
        </w:rPr>
        <w:t>гипопротекцией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гипоопека</w:t>
      </w:r>
      <w:proofErr w:type="spellEnd"/>
      <w:r>
        <w:rPr>
          <w:rFonts w:ascii="Times New Roman" w:hAnsi="Times New Roman" w:cs="Times New Roman"/>
          <w:sz w:val="24"/>
          <w:szCs w:val="24"/>
        </w:rPr>
        <w:t>, снижением эмоциональных контактов родителей с ребенком). Родители фиксируют излишнее внимание на лечении ребенка, предъявляя завышенные требования к медицинскому персоналу, пытаясь компенсировать собственный психический дискомфорт за счет эмоционального отвержения ребенка. Отношение к стрессовой ситуации накладывает сильный отпечаток на способ выхода из нее, которая избирает семья.</w:t>
      </w:r>
    </w:p>
    <w:p w14:paraId="5C0F19D7" w14:textId="77777777" w:rsidR="004F6F16" w:rsidRDefault="00A64FA6" w:rsidP="0012581A">
      <w:pPr>
        <w:spacing w:after="0"/>
        <w:jc w:val="both"/>
        <w:rPr>
          <w:rFonts w:ascii="Times New Roman" w:hAnsi="Times New Roman" w:cs="Times New Roman"/>
          <w:sz w:val="24"/>
          <w:szCs w:val="24"/>
        </w:rPr>
      </w:pPr>
      <w:r w:rsidRPr="001324CC">
        <w:rPr>
          <w:rFonts w:ascii="Times New Roman" w:hAnsi="Times New Roman" w:cs="Times New Roman"/>
          <w:b/>
          <w:sz w:val="24"/>
          <w:szCs w:val="24"/>
        </w:rPr>
        <w:t>Третья группа</w:t>
      </w:r>
      <w:r>
        <w:rPr>
          <w:rFonts w:ascii="Times New Roman" w:hAnsi="Times New Roman" w:cs="Times New Roman"/>
          <w:sz w:val="24"/>
          <w:szCs w:val="24"/>
        </w:rPr>
        <w:t xml:space="preserve"> характеризуется стилем сотрудничества – конструктивная и гибкая форма </w:t>
      </w:r>
      <w:proofErr w:type="spellStart"/>
      <w:r>
        <w:rPr>
          <w:rFonts w:ascii="Times New Roman" w:hAnsi="Times New Roman" w:cs="Times New Roman"/>
          <w:sz w:val="24"/>
          <w:szCs w:val="24"/>
        </w:rPr>
        <w:t>взаимоответственных</w:t>
      </w:r>
      <w:proofErr w:type="spellEnd"/>
      <w:r>
        <w:rPr>
          <w:rFonts w:ascii="Times New Roman" w:hAnsi="Times New Roman" w:cs="Times New Roman"/>
          <w:sz w:val="24"/>
          <w:szCs w:val="24"/>
        </w:rPr>
        <w:t xml:space="preserve"> отношений родителей и ребенка в совместной деятельности. Как образ жизни, такой стиль возникает при вере родителей в успех своего ребенка и сильные стороны его природы, при последовательном осмыслении</w:t>
      </w:r>
      <w:r w:rsidR="004F6F16">
        <w:rPr>
          <w:rFonts w:ascii="Times New Roman" w:hAnsi="Times New Roman" w:cs="Times New Roman"/>
          <w:sz w:val="24"/>
          <w:szCs w:val="24"/>
        </w:rPr>
        <w:t xml:space="preserve"> необходимого объема помощи, </w:t>
      </w:r>
      <w:r w:rsidR="004F6F16">
        <w:rPr>
          <w:rFonts w:ascii="Times New Roman" w:hAnsi="Times New Roman" w:cs="Times New Roman"/>
          <w:sz w:val="24"/>
          <w:szCs w:val="24"/>
        </w:rPr>
        <w:lastRenderedPageBreak/>
        <w:t>развития самостоятельности ребенка в процессе становления особых способов его взаимодействия с окружающим миром.</w:t>
      </w:r>
    </w:p>
    <w:p w14:paraId="4A5F406B" w14:textId="77777777" w:rsidR="00A64FA6" w:rsidRDefault="004F6F16" w:rsidP="0012581A">
      <w:pPr>
        <w:spacing w:after="0"/>
        <w:jc w:val="both"/>
        <w:rPr>
          <w:rFonts w:ascii="Times New Roman" w:hAnsi="Times New Roman" w:cs="Times New Roman"/>
          <w:sz w:val="24"/>
          <w:szCs w:val="24"/>
        </w:rPr>
      </w:pPr>
      <w:r w:rsidRPr="001324CC">
        <w:rPr>
          <w:rFonts w:ascii="Times New Roman" w:hAnsi="Times New Roman" w:cs="Times New Roman"/>
          <w:b/>
          <w:sz w:val="24"/>
          <w:szCs w:val="24"/>
        </w:rPr>
        <w:t>Четвертая группа</w:t>
      </w:r>
      <w:r>
        <w:rPr>
          <w:rFonts w:ascii="Times New Roman" w:hAnsi="Times New Roman" w:cs="Times New Roman"/>
          <w:sz w:val="24"/>
          <w:szCs w:val="24"/>
        </w:rPr>
        <w:t xml:space="preserve"> – репрессивный стиль (авторитарный) семейного общения, который характеризуется родительской установки на авто</w:t>
      </w:r>
      <w:r w:rsidR="008E5B8C">
        <w:rPr>
          <w:rFonts w:ascii="Times New Roman" w:hAnsi="Times New Roman" w:cs="Times New Roman"/>
          <w:sz w:val="24"/>
          <w:szCs w:val="24"/>
        </w:rPr>
        <w:t xml:space="preserve">ритарную лидирующую позицию. Как </w:t>
      </w:r>
      <w:r>
        <w:rPr>
          <w:rFonts w:ascii="Times New Roman" w:hAnsi="Times New Roman" w:cs="Times New Roman"/>
          <w:sz w:val="24"/>
          <w:szCs w:val="24"/>
        </w:rPr>
        <w:t>образ отношений проявляется в пессимистическом взгляде на будущее ребенка, в постоянном ограничении его прав</w:t>
      </w:r>
      <w:r w:rsidR="008E5B8C">
        <w:rPr>
          <w:rFonts w:ascii="Times New Roman" w:hAnsi="Times New Roman" w:cs="Times New Roman"/>
          <w:sz w:val="24"/>
          <w:szCs w:val="24"/>
        </w:rPr>
        <w:t>, в жестоких родительских предписаниях, неисполнение которых наказывается. В этих семьях от ребенка требуют неукоснительного выполнения всех заданий, упражнений, не учитывая при этом его двигательных, психических и интеллектуальных возможностей. За отказ от выполнения этих требований нередко прибегают</w:t>
      </w:r>
      <w:r w:rsidR="001324CC">
        <w:rPr>
          <w:rFonts w:ascii="Times New Roman" w:hAnsi="Times New Roman" w:cs="Times New Roman"/>
          <w:sz w:val="24"/>
          <w:szCs w:val="24"/>
        </w:rPr>
        <w:t xml:space="preserve"> к физическим наказаниям.</w:t>
      </w:r>
    </w:p>
    <w:p w14:paraId="4337379E" w14:textId="77777777" w:rsidR="001324CC" w:rsidRDefault="001324CC" w:rsidP="0012581A">
      <w:pPr>
        <w:spacing w:after="0"/>
        <w:jc w:val="both"/>
        <w:rPr>
          <w:rFonts w:ascii="Times New Roman" w:hAnsi="Times New Roman" w:cs="Times New Roman"/>
          <w:sz w:val="24"/>
          <w:szCs w:val="24"/>
        </w:rPr>
      </w:pPr>
      <w:r>
        <w:rPr>
          <w:rFonts w:ascii="Times New Roman" w:hAnsi="Times New Roman" w:cs="Times New Roman"/>
          <w:sz w:val="24"/>
          <w:szCs w:val="24"/>
        </w:rPr>
        <w:t>В отношении родителей к дефекту ребенка, определяющем стратегию и тактику его воспитания, можно выделить несколько моделей.</w:t>
      </w:r>
    </w:p>
    <w:p w14:paraId="385D6DB5" w14:textId="77777777" w:rsidR="001324CC" w:rsidRDefault="001324CC" w:rsidP="0012581A">
      <w:pPr>
        <w:spacing w:after="0"/>
        <w:jc w:val="both"/>
        <w:rPr>
          <w:rFonts w:ascii="Times New Roman" w:hAnsi="Times New Roman" w:cs="Times New Roman"/>
          <w:sz w:val="24"/>
          <w:szCs w:val="24"/>
        </w:rPr>
      </w:pPr>
      <w:r>
        <w:rPr>
          <w:rFonts w:ascii="Times New Roman" w:hAnsi="Times New Roman" w:cs="Times New Roman"/>
          <w:sz w:val="24"/>
          <w:szCs w:val="24"/>
        </w:rPr>
        <w:t xml:space="preserve">Модель </w:t>
      </w:r>
      <w:r w:rsidRPr="001324CC">
        <w:rPr>
          <w:rFonts w:ascii="Times New Roman" w:hAnsi="Times New Roman" w:cs="Times New Roman"/>
          <w:i/>
          <w:sz w:val="24"/>
          <w:szCs w:val="24"/>
        </w:rPr>
        <w:t>«охранительного воспитания»</w:t>
      </w:r>
      <w:r>
        <w:rPr>
          <w:rFonts w:ascii="Times New Roman" w:hAnsi="Times New Roman" w:cs="Times New Roman"/>
          <w:sz w:val="24"/>
          <w:szCs w:val="24"/>
        </w:rPr>
        <w:t xml:space="preserve"> с переоценкой дефекта, что проявляется в излишней опеке ребенка с отклонениями в развитии. В этом случае ребенка чрезмерно балуют, жалеют, оберегают от всех, даже посильных для него дел. Взрослые все делают за ребенка и, имея благие намерения, по существу делают его беспомощным, неумелым, бездеятельным. Ребенок не овладевает простейшими навыками самообслуживания, не выполняет требования старших, не умеет вести себя в обществе, не стремится к общению с другими детьми. Таким образом, модель </w:t>
      </w:r>
      <w:r w:rsidRPr="00334115">
        <w:rPr>
          <w:rFonts w:ascii="Times New Roman" w:hAnsi="Times New Roman" w:cs="Times New Roman"/>
          <w:i/>
          <w:sz w:val="24"/>
          <w:szCs w:val="24"/>
        </w:rPr>
        <w:t>«охранительного воспитания»</w:t>
      </w:r>
      <w:r>
        <w:rPr>
          <w:rFonts w:ascii="Times New Roman" w:hAnsi="Times New Roman" w:cs="Times New Roman"/>
          <w:sz w:val="24"/>
          <w:szCs w:val="24"/>
        </w:rPr>
        <w:t xml:space="preserve"> условия для искусственной изоляции ребенка-инвалида от общества и приводит к развитию эгоистической личности</w:t>
      </w:r>
      <w:r w:rsidR="00334115">
        <w:rPr>
          <w:rFonts w:ascii="Times New Roman" w:hAnsi="Times New Roman" w:cs="Times New Roman"/>
          <w:sz w:val="24"/>
          <w:szCs w:val="24"/>
        </w:rPr>
        <w:t xml:space="preserve"> с преобладанием пассивной потребительской ориентации. В будущем такой человек из-за своих личностных особенностей с трудом адаптируется в коллективе. Иной крайностью являются взаимоотношения в семье, основанной на модели </w:t>
      </w:r>
      <w:r w:rsidR="00334115" w:rsidRPr="00131E57">
        <w:rPr>
          <w:rFonts w:ascii="Times New Roman" w:hAnsi="Times New Roman" w:cs="Times New Roman"/>
          <w:i/>
          <w:sz w:val="24"/>
          <w:szCs w:val="24"/>
        </w:rPr>
        <w:t>«равнодушного воспитания»</w:t>
      </w:r>
      <w:r w:rsidR="00334115">
        <w:rPr>
          <w:rFonts w:ascii="Times New Roman" w:hAnsi="Times New Roman" w:cs="Times New Roman"/>
          <w:sz w:val="24"/>
          <w:szCs w:val="24"/>
        </w:rPr>
        <w:t xml:space="preserve">, которая приводит к возникновению у ребенка чувства ненужности, </w:t>
      </w:r>
      <w:proofErr w:type="spellStart"/>
      <w:r w:rsidR="00334115">
        <w:rPr>
          <w:rFonts w:ascii="Times New Roman" w:hAnsi="Times New Roman" w:cs="Times New Roman"/>
          <w:sz w:val="24"/>
          <w:szCs w:val="24"/>
        </w:rPr>
        <w:t>отвергнутости</w:t>
      </w:r>
      <w:proofErr w:type="spellEnd"/>
      <w:r w:rsidR="00334115">
        <w:rPr>
          <w:rFonts w:ascii="Times New Roman" w:hAnsi="Times New Roman" w:cs="Times New Roman"/>
          <w:sz w:val="24"/>
          <w:szCs w:val="24"/>
        </w:rPr>
        <w:t>, переживания одиночества. В семье с подобной моделью воспитания ребенок становится робким, забитым, теряет присущие детям доверчивость и искренность в отношениях с родителями. У детей воспитывается умение приспосабливаться к окружающей среде, равнодушное недоброжелательное отношение к родным, взрослым и другим детям.</w:t>
      </w:r>
    </w:p>
    <w:p w14:paraId="73469344" w14:textId="77777777" w:rsidR="00334115" w:rsidRDefault="003F2B61" w:rsidP="0012581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34115">
        <w:rPr>
          <w:rFonts w:ascii="Times New Roman" w:hAnsi="Times New Roman" w:cs="Times New Roman"/>
          <w:sz w:val="24"/>
          <w:szCs w:val="24"/>
        </w:rPr>
        <w:t>Следует отметить, что обе модели семейного воспитания в равной степени вредят ребенку.</w:t>
      </w:r>
    </w:p>
    <w:p w14:paraId="758C81B9" w14:textId="77777777" w:rsidR="00334115" w:rsidRDefault="00334115" w:rsidP="0012581A">
      <w:pPr>
        <w:spacing w:after="0"/>
        <w:jc w:val="both"/>
        <w:rPr>
          <w:rFonts w:ascii="Times New Roman" w:hAnsi="Times New Roman" w:cs="Times New Roman"/>
          <w:sz w:val="24"/>
          <w:szCs w:val="24"/>
        </w:rPr>
      </w:pPr>
      <w:r>
        <w:rPr>
          <w:rFonts w:ascii="Times New Roman" w:hAnsi="Times New Roman" w:cs="Times New Roman"/>
          <w:sz w:val="24"/>
          <w:szCs w:val="24"/>
        </w:rPr>
        <w:t>Неконструктивные модели семейного воспитания ребенка с отклонением в развитии создают предпосылки для возникновения вторичных отклонений в его психическом развитии</w:t>
      </w:r>
      <w:r w:rsidR="00131E57">
        <w:rPr>
          <w:rFonts w:ascii="Times New Roman" w:hAnsi="Times New Roman" w:cs="Times New Roman"/>
          <w:sz w:val="24"/>
          <w:szCs w:val="24"/>
        </w:rPr>
        <w:t>, которые оказывают значительные влияния на интеллектуальное и личностное развитие ребенка. Лишь адекватная оценка отклонений в развитии ребенка со стороны родителей служит основой и базисом для успешного воспитания его личности.</w:t>
      </w:r>
    </w:p>
    <w:p w14:paraId="2A59974F" w14:textId="77777777" w:rsidR="00131E57" w:rsidRDefault="00131E57" w:rsidP="0012581A">
      <w:pPr>
        <w:spacing w:after="0"/>
        <w:jc w:val="both"/>
        <w:rPr>
          <w:rFonts w:ascii="Times New Roman" w:hAnsi="Times New Roman" w:cs="Times New Roman"/>
          <w:sz w:val="24"/>
          <w:szCs w:val="24"/>
        </w:rPr>
      </w:pPr>
      <w:r>
        <w:rPr>
          <w:rFonts w:ascii="Times New Roman" w:hAnsi="Times New Roman" w:cs="Times New Roman"/>
          <w:sz w:val="24"/>
          <w:szCs w:val="24"/>
        </w:rPr>
        <w:t xml:space="preserve">Таким образом, родители, должны стараться, в процессе воспитания, придерживаться так называемой </w:t>
      </w:r>
      <w:r w:rsidRPr="00131E57">
        <w:rPr>
          <w:rFonts w:ascii="Times New Roman" w:hAnsi="Times New Roman" w:cs="Times New Roman"/>
          <w:i/>
          <w:sz w:val="24"/>
          <w:szCs w:val="24"/>
        </w:rPr>
        <w:t>«золотой середины»</w:t>
      </w:r>
      <w:r>
        <w:rPr>
          <w:rFonts w:ascii="Times New Roman" w:hAnsi="Times New Roman" w:cs="Times New Roman"/>
          <w:sz w:val="24"/>
          <w:szCs w:val="24"/>
        </w:rPr>
        <w:t>.</w:t>
      </w:r>
    </w:p>
    <w:p w14:paraId="4A0E8A57" w14:textId="77777777" w:rsidR="00E555AC" w:rsidRDefault="00E555AC" w:rsidP="0012581A">
      <w:pPr>
        <w:spacing w:after="0"/>
        <w:jc w:val="both"/>
        <w:rPr>
          <w:rFonts w:ascii="Times New Roman" w:hAnsi="Times New Roman" w:cs="Times New Roman"/>
          <w:sz w:val="24"/>
          <w:szCs w:val="24"/>
        </w:rPr>
      </w:pPr>
    </w:p>
    <w:p w14:paraId="2ADE00E0" w14:textId="77777777" w:rsidR="00E555AC" w:rsidRDefault="00E555AC" w:rsidP="00E555AC">
      <w:pPr>
        <w:spacing w:after="0"/>
        <w:jc w:val="center"/>
        <w:rPr>
          <w:rFonts w:ascii="Times New Roman" w:hAnsi="Times New Roman" w:cs="Times New Roman"/>
          <w:sz w:val="24"/>
          <w:szCs w:val="24"/>
        </w:rPr>
      </w:pPr>
      <w:r>
        <w:rPr>
          <w:noProof/>
          <w:lang w:eastAsia="ru-RU"/>
        </w:rPr>
        <w:lastRenderedPageBreak/>
        <w:drawing>
          <wp:inline distT="0" distB="0" distL="0" distR="0" wp14:anchorId="43B6AF89" wp14:editId="5278ECD1">
            <wp:extent cx="4572000" cy="2867025"/>
            <wp:effectExtent l="0" t="0" r="0" b="9525"/>
            <wp:docPr id="2" name="Рисунок 2" descr="https://avatars.mds.yandex.net/i?id=a615a0efea6bffd9538dabab3edb741c0777ac87-10878189-images-thumbs&amp;n=13"/>
            <wp:cNvGraphicFramePr/>
            <a:graphic xmlns:a="http://schemas.openxmlformats.org/drawingml/2006/main">
              <a:graphicData uri="http://schemas.openxmlformats.org/drawingml/2006/picture">
                <pic:pic xmlns:pic="http://schemas.openxmlformats.org/drawingml/2006/picture">
                  <pic:nvPicPr>
                    <pic:cNvPr id="2" name="Рисунок 2" descr="https://avatars.mds.yandex.net/i?id=a615a0efea6bffd9538dabab3edb741c0777ac87-10878189-images-thumbs&amp;n=1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67025"/>
                    </a:xfrm>
                    <a:prstGeom prst="rect">
                      <a:avLst/>
                    </a:prstGeom>
                    <a:noFill/>
                    <a:ln>
                      <a:noFill/>
                    </a:ln>
                  </pic:spPr>
                </pic:pic>
              </a:graphicData>
            </a:graphic>
          </wp:inline>
        </w:drawing>
      </w:r>
    </w:p>
    <w:p w14:paraId="21D45FFA" w14:textId="77777777" w:rsidR="00131E57" w:rsidRDefault="003F2B61" w:rsidP="0012581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31E57">
        <w:rPr>
          <w:rFonts w:ascii="Times New Roman" w:hAnsi="Times New Roman" w:cs="Times New Roman"/>
          <w:sz w:val="24"/>
          <w:szCs w:val="24"/>
        </w:rPr>
        <w:t>Исследователями выделяется целый ряд причин, влияющих на результативность семейного воспитания:</w:t>
      </w:r>
    </w:p>
    <w:p w14:paraId="6B72C20D" w14:textId="77777777" w:rsidR="00B83E61" w:rsidRDefault="00131E57" w:rsidP="0012581A">
      <w:pPr>
        <w:spacing w:after="0"/>
        <w:jc w:val="both"/>
        <w:rPr>
          <w:rFonts w:ascii="Times New Roman" w:hAnsi="Times New Roman" w:cs="Times New Roman"/>
          <w:sz w:val="24"/>
          <w:szCs w:val="24"/>
        </w:rPr>
      </w:pPr>
      <w:r>
        <w:rPr>
          <w:rFonts w:ascii="Times New Roman" w:hAnsi="Times New Roman" w:cs="Times New Roman"/>
          <w:sz w:val="24"/>
          <w:szCs w:val="24"/>
        </w:rPr>
        <w:t>Отсутствие у родителей программы воспитания, стихийный характер воспитания и обучения ребенка, отрывочность педагогических знаний, непонимание возрастных особенностей, потребностей ребенка, непонимание роли оценки в воспитании и обучении ребенка, стремление оценивать не поведение и деятельность ребенка, а его личность.</w:t>
      </w:r>
      <w:r w:rsidR="00B83E61">
        <w:rPr>
          <w:rFonts w:ascii="Times New Roman" w:hAnsi="Times New Roman" w:cs="Times New Roman"/>
          <w:sz w:val="24"/>
          <w:szCs w:val="24"/>
        </w:rPr>
        <w:t xml:space="preserve"> Однообразие и малосодержательность деятельности ребенка в семье, недостаток общения взрослых с детьми. Неумение дать ребенку объективную характеристику, проанализировать свои методы воспитания. </w:t>
      </w:r>
    </w:p>
    <w:p w14:paraId="2C8B4A76" w14:textId="77777777" w:rsidR="00131E57" w:rsidRDefault="00B83E61" w:rsidP="0012581A">
      <w:pPr>
        <w:spacing w:after="0"/>
        <w:jc w:val="both"/>
        <w:rPr>
          <w:rFonts w:ascii="Times New Roman" w:hAnsi="Times New Roman" w:cs="Times New Roman"/>
          <w:sz w:val="24"/>
          <w:szCs w:val="24"/>
        </w:rPr>
      </w:pPr>
      <w:r>
        <w:rPr>
          <w:rFonts w:ascii="Times New Roman" w:hAnsi="Times New Roman" w:cs="Times New Roman"/>
          <w:sz w:val="24"/>
          <w:szCs w:val="24"/>
        </w:rPr>
        <w:t>Выделяют три психологических типа реагирования родителей детей с ограниченными возможностями здоровья:</w:t>
      </w:r>
    </w:p>
    <w:p w14:paraId="76B44D55" w14:textId="77777777" w:rsidR="00B83E61" w:rsidRDefault="00B83E61" w:rsidP="0012581A">
      <w:pPr>
        <w:spacing w:after="0"/>
        <w:jc w:val="both"/>
        <w:rPr>
          <w:rFonts w:ascii="Times New Roman" w:hAnsi="Times New Roman" w:cs="Times New Roman"/>
          <w:sz w:val="24"/>
          <w:szCs w:val="24"/>
        </w:rPr>
      </w:pPr>
      <w:r>
        <w:rPr>
          <w:rFonts w:ascii="Times New Roman" w:hAnsi="Times New Roman" w:cs="Times New Roman"/>
          <w:sz w:val="24"/>
          <w:szCs w:val="24"/>
        </w:rPr>
        <w:t>Смешанный тип реагирования. Это родители – партнеры. Они помогут педагогу наладить взаимоотношения с ребенком, найти методы мотивации, которые можно будет использовать в своей работе. Это группа помощники-учителя.</w:t>
      </w:r>
    </w:p>
    <w:p w14:paraId="7E07A61E" w14:textId="77777777" w:rsidR="00B83E61" w:rsidRDefault="00B83E61" w:rsidP="0012581A">
      <w:pPr>
        <w:spacing w:after="0"/>
        <w:jc w:val="both"/>
        <w:rPr>
          <w:rFonts w:ascii="Times New Roman" w:hAnsi="Times New Roman" w:cs="Times New Roman"/>
          <w:sz w:val="24"/>
          <w:szCs w:val="24"/>
        </w:rPr>
      </w:pPr>
      <w:r>
        <w:rPr>
          <w:rFonts w:ascii="Times New Roman" w:hAnsi="Times New Roman" w:cs="Times New Roman"/>
          <w:sz w:val="24"/>
          <w:szCs w:val="24"/>
        </w:rPr>
        <w:t>Гипостенический тип реагирования. Родители стараются скрыть все нарушения у ребенка. Они ищут специалиста-волшебника, который поможет решить проблемы. Педагогу приходится искать пути решения самостоятельно. В этом типе реагирования необходимо работать и с родителями, и с ребенком.</w:t>
      </w:r>
    </w:p>
    <w:p w14:paraId="067CD100" w14:textId="77777777" w:rsidR="00B83E61" w:rsidRDefault="00B83E61" w:rsidP="0012581A">
      <w:pPr>
        <w:spacing w:after="0"/>
        <w:jc w:val="both"/>
        <w:rPr>
          <w:rFonts w:ascii="Times New Roman" w:hAnsi="Times New Roman" w:cs="Times New Roman"/>
          <w:sz w:val="24"/>
          <w:szCs w:val="24"/>
        </w:rPr>
      </w:pPr>
      <w:r>
        <w:rPr>
          <w:rFonts w:ascii="Times New Roman" w:hAnsi="Times New Roman" w:cs="Times New Roman"/>
          <w:sz w:val="24"/>
          <w:szCs w:val="24"/>
        </w:rPr>
        <w:t>Стенический тип реагирования. Это требовательные родители</w:t>
      </w:r>
      <w:r w:rsidR="003F2B61">
        <w:rPr>
          <w:rFonts w:ascii="Times New Roman" w:hAnsi="Times New Roman" w:cs="Times New Roman"/>
          <w:sz w:val="24"/>
          <w:szCs w:val="24"/>
        </w:rPr>
        <w:t>, которые стараются добиваться всего лучшего для ребенка, не видят преград на своем пути. Но, к сожалению, эта группа не замечает индивидуальных особенностей своих детей и их особых потребностей. Педагогу необходимо часто разговаривать с родителями о ребенке, даже о мельчайших изменениях в его развитии.</w:t>
      </w:r>
    </w:p>
    <w:p w14:paraId="7D6AA977" w14:textId="77777777" w:rsidR="00B56715" w:rsidRDefault="00B56715" w:rsidP="0012581A">
      <w:pPr>
        <w:spacing w:after="0"/>
        <w:jc w:val="both"/>
        <w:rPr>
          <w:rFonts w:ascii="Times New Roman" w:hAnsi="Times New Roman" w:cs="Times New Roman"/>
          <w:sz w:val="24"/>
          <w:szCs w:val="24"/>
        </w:rPr>
      </w:pPr>
    </w:p>
    <w:p w14:paraId="7FF42A78" w14:textId="77777777" w:rsidR="00B56715" w:rsidRDefault="00B56715" w:rsidP="0012581A">
      <w:pPr>
        <w:spacing w:after="0"/>
        <w:jc w:val="both"/>
        <w:rPr>
          <w:rFonts w:ascii="Times New Roman" w:hAnsi="Times New Roman" w:cs="Times New Roman"/>
          <w:sz w:val="24"/>
          <w:szCs w:val="24"/>
        </w:rPr>
      </w:pPr>
    </w:p>
    <w:p w14:paraId="550E41B1" w14:textId="77777777" w:rsidR="00B56715" w:rsidRDefault="00B56715" w:rsidP="00B56715">
      <w:pPr>
        <w:spacing w:after="0"/>
        <w:jc w:val="center"/>
        <w:rPr>
          <w:rFonts w:ascii="Times New Roman" w:hAnsi="Times New Roman" w:cs="Times New Roman"/>
          <w:sz w:val="24"/>
          <w:szCs w:val="24"/>
        </w:rPr>
      </w:pPr>
      <w:r>
        <w:rPr>
          <w:noProof/>
          <w:lang w:eastAsia="ru-RU"/>
        </w:rPr>
        <w:lastRenderedPageBreak/>
        <w:drawing>
          <wp:inline distT="0" distB="0" distL="0" distR="0" wp14:anchorId="0421E3CC" wp14:editId="232CC2BB">
            <wp:extent cx="4572000" cy="2724150"/>
            <wp:effectExtent l="0" t="0" r="0" b="0"/>
            <wp:docPr id="1" name="Рисунок 1" descr="https://avatars.mds.yandex.net/i?id=1f473d11f62af6db1f20373b15976472db2abcff-10640589-images-thumbs&amp;n=13"/>
            <wp:cNvGraphicFramePr/>
            <a:graphic xmlns:a="http://schemas.openxmlformats.org/drawingml/2006/main">
              <a:graphicData uri="http://schemas.openxmlformats.org/drawingml/2006/picture">
                <pic:pic xmlns:pic="http://schemas.openxmlformats.org/drawingml/2006/picture">
                  <pic:nvPicPr>
                    <pic:cNvPr id="1" name="Рисунок 1" descr="https://avatars.mds.yandex.net/i?id=1f473d11f62af6db1f20373b15976472db2abcff-10640589-images-thumbs&amp;n=1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24150"/>
                    </a:xfrm>
                    <a:prstGeom prst="rect">
                      <a:avLst/>
                    </a:prstGeom>
                    <a:noFill/>
                    <a:ln>
                      <a:noFill/>
                    </a:ln>
                  </pic:spPr>
                </pic:pic>
              </a:graphicData>
            </a:graphic>
          </wp:inline>
        </w:drawing>
      </w:r>
    </w:p>
    <w:p w14:paraId="1EFB0622" w14:textId="77777777" w:rsidR="003F2B61" w:rsidRDefault="003F2B61" w:rsidP="003F2B61">
      <w:pPr>
        <w:spacing w:after="0"/>
        <w:jc w:val="center"/>
        <w:rPr>
          <w:rFonts w:ascii="Times New Roman" w:hAnsi="Times New Roman" w:cs="Times New Roman"/>
          <w:b/>
          <w:sz w:val="24"/>
          <w:szCs w:val="24"/>
        </w:rPr>
      </w:pPr>
      <w:r w:rsidRPr="003F2B61">
        <w:rPr>
          <w:rFonts w:ascii="Times New Roman" w:hAnsi="Times New Roman" w:cs="Times New Roman"/>
          <w:b/>
          <w:sz w:val="24"/>
          <w:szCs w:val="24"/>
        </w:rPr>
        <w:t>Рекомендации родителям по организации жизнедеятельности и воспитанию детей с аутизмом</w:t>
      </w:r>
    </w:p>
    <w:p w14:paraId="1F27103C" w14:textId="77777777" w:rsidR="003F2B61" w:rsidRDefault="008F6783" w:rsidP="003F2B6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2B61">
        <w:rPr>
          <w:rFonts w:ascii="Times New Roman" w:hAnsi="Times New Roman" w:cs="Times New Roman"/>
          <w:sz w:val="24"/>
          <w:szCs w:val="24"/>
        </w:rPr>
        <w:t>Самое важное – не маскировать диагноз за якобы «</w:t>
      </w:r>
      <w:r>
        <w:rPr>
          <w:rFonts w:ascii="Times New Roman" w:hAnsi="Times New Roman" w:cs="Times New Roman"/>
          <w:sz w:val="24"/>
          <w:szCs w:val="24"/>
        </w:rPr>
        <w:t>более благозвучным</w:t>
      </w:r>
      <w:r w:rsidR="003F2B61">
        <w:rPr>
          <w:rFonts w:ascii="Times New Roman" w:hAnsi="Times New Roman" w:cs="Times New Roman"/>
          <w:sz w:val="24"/>
          <w:szCs w:val="24"/>
        </w:rPr>
        <w:t>»</w:t>
      </w:r>
      <w:r>
        <w:rPr>
          <w:rFonts w:ascii="Times New Roman" w:hAnsi="Times New Roman" w:cs="Times New Roman"/>
          <w:sz w:val="24"/>
          <w:szCs w:val="24"/>
        </w:rPr>
        <w:t xml:space="preserve"> и «социально проблемным».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w:t>
      </w:r>
    </w:p>
    <w:p w14:paraId="38A68505" w14:textId="77777777" w:rsidR="008F6783" w:rsidRDefault="008F6783" w:rsidP="003F2B61">
      <w:pPr>
        <w:spacing w:after="0"/>
        <w:jc w:val="both"/>
        <w:rPr>
          <w:rFonts w:ascii="Times New Roman" w:hAnsi="Times New Roman" w:cs="Times New Roman"/>
          <w:sz w:val="24"/>
          <w:szCs w:val="24"/>
        </w:rPr>
      </w:pPr>
      <w:r>
        <w:rPr>
          <w:rFonts w:ascii="Times New Roman" w:hAnsi="Times New Roman" w:cs="Times New Roman"/>
          <w:sz w:val="24"/>
          <w:szCs w:val="24"/>
        </w:rPr>
        <w:t xml:space="preserve">     Как можно раньше адаптировать ребенка к жизни в обществе, научить его справляться с собственными страхами, контролировать эмоции.</w:t>
      </w:r>
    </w:p>
    <w:p w14:paraId="6749E5A2" w14:textId="77777777" w:rsidR="008F6783" w:rsidRDefault="008F6783" w:rsidP="003F2B61">
      <w:pPr>
        <w:spacing w:after="0"/>
        <w:jc w:val="both"/>
        <w:rPr>
          <w:rFonts w:ascii="Times New Roman" w:hAnsi="Times New Roman" w:cs="Times New Roman"/>
          <w:sz w:val="24"/>
          <w:szCs w:val="24"/>
        </w:rPr>
      </w:pPr>
      <w:r>
        <w:rPr>
          <w:rFonts w:ascii="Times New Roman" w:hAnsi="Times New Roman" w:cs="Times New Roman"/>
          <w:sz w:val="24"/>
          <w:szCs w:val="24"/>
        </w:rPr>
        <w:t xml:space="preserve">     Необходимо без колебаний отказаться от терзающих иллюзий и выстроенных заранее планов на жизнь. Принять ребенка таким, каком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14:paraId="18FB695F" w14:textId="77777777" w:rsidR="008F6783" w:rsidRDefault="008F6783" w:rsidP="003F2B61">
      <w:pPr>
        <w:spacing w:after="0"/>
        <w:jc w:val="both"/>
        <w:rPr>
          <w:rFonts w:ascii="Times New Roman" w:hAnsi="Times New Roman" w:cs="Times New Roman"/>
          <w:sz w:val="24"/>
          <w:szCs w:val="24"/>
        </w:rPr>
      </w:pPr>
      <w:r>
        <w:rPr>
          <w:rFonts w:ascii="Times New Roman" w:hAnsi="Times New Roman" w:cs="Times New Roman"/>
          <w:sz w:val="24"/>
          <w:szCs w:val="24"/>
        </w:rPr>
        <w:t xml:space="preserve">     Помните, что аутизм – это расстройство развития ребенка, сохраняющееся на протяжении всей жизни и без вашей поддержки ребенку с аутизмом не выжить.</w:t>
      </w:r>
    </w:p>
    <w:p w14:paraId="00061C1C" w14:textId="77777777" w:rsidR="008F6783" w:rsidRDefault="008F6783" w:rsidP="003F2B61">
      <w:pPr>
        <w:spacing w:after="0"/>
        <w:jc w:val="both"/>
        <w:rPr>
          <w:rFonts w:ascii="Times New Roman" w:hAnsi="Times New Roman" w:cs="Times New Roman"/>
          <w:sz w:val="24"/>
          <w:szCs w:val="24"/>
        </w:rPr>
      </w:pPr>
    </w:p>
    <w:p w14:paraId="0571134D" w14:textId="77777777" w:rsidR="008F6783" w:rsidRDefault="008F6783" w:rsidP="008F6783">
      <w:pPr>
        <w:spacing w:after="0"/>
        <w:jc w:val="center"/>
        <w:rPr>
          <w:rFonts w:ascii="Times New Roman" w:hAnsi="Times New Roman" w:cs="Times New Roman"/>
          <w:b/>
          <w:sz w:val="24"/>
          <w:szCs w:val="24"/>
        </w:rPr>
      </w:pPr>
      <w:r>
        <w:rPr>
          <w:rFonts w:ascii="Times New Roman" w:hAnsi="Times New Roman" w:cs="Times New Roman"/>
          <w:b/>
          <w:sz w:val="24"/>
          <w:szCs w:val="24"/>
        </w:rPr>
        <w:t>Рекомендации родителям слабовидящего ребенка</w:t>
      </w:r>
    </w:p>
    <w:p w14:paraId="5DFE1C22" w14:textId="77777777" w:rsidR="00D66629" w:rsidRDefault="00D66629" w:rsidP="00D66629">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Способствуйте формированию коммуникативных навыков через чтение, беседы, игры.</w:t>
      </w:r>
    </w:p>
    <w:p w14:paraId="788A1D75" w14:textId="77777777" w:rsidR="00D66629" w:rsidRDefault="00D66629" w:rsidP="00D66629">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Информируйте ребенка о трудностях, которые могут вызвать затруднения при ориентировке в пространстве.</w:t>
      </w:r>
    </w:p>
    <w:p w14:paraId="659908B6" w14:textId="77777777" w:rsidR="00D66629" w:rsidRDefault="00D66629" w:rsidP="00D66629">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Формируйте позитивные свойства личности, мотивацию общения, которая</w:t>
      </w:r>
      <w:r w:rsidR="00C6514D">
        <w:rPr>
          <w:rFonts w:ascii="Times New Roman" w:hAnsi="Times New Roman" w:cs="Times New Roman"/>
          <w:sz w:val="24"/>
          <w:szCs w:val="24"/>
        </w:rPr>
        <w:t xml:space="preserve"> обеспечивает успешную адаптацию.</w:t>
      </w:r>
    </w:p>
    <w:p w14:paraId="3AF02E05" w14:textId="77777777" w:rsidR="00C6514D" w:rsidRDefault="00C6514D" w:rsidP="00D66629">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Развивайте мимику ребенка, учите контролировать ее с помощью пения. В данном процессе мышцы лица тренируются, и ребенок учится ими обладать в большей мере.</w:t>
      </w:r>
    </w:p>
    <w:p w14:paraId="2B2251FB" w14:textId="77777777" w:rsidR="00C6514D" w:rsidRDefault="00C6514D" w:rsidP="00C6514D">
      <w:pPr>
        <w:pStyle w:val="a3"/>
        <w:spacing w:after="0"/>
        <w:jc w:val="both"/>
        <w:rPr>
          <w:rFonts w:ascii="Times New Roman" w:hAnsi="Times New Roman" w:cs="Times New Roman"/>
          <w:sz w:val="24"/>
          <w:szCs w:val="24"/>
        </w:rPr>
      </w:pPr>
    </w:p>
    <w:p w14:paraId="5EAFCDB1" w14:textId="77777777" w:rsidR="00BC47C3" w:rsidRDefault="00BC47C3" w:rsidP="00C6514D">
      <w:pPr>
        <w:pStyle w:val="a3"/>
        <w:spacing w:after="0"/>
        <w:jc w:val="center"/>
        <w:rPr>
          <w:rFonts w:ascii="Times New Roman" w:hAnsi="Times New Roman" w:cs="Times New Roman"/>
          <w:b/>
          <w:sz w:val="24"/>
          <w:szCs w:val="24"/>
        </w:rPr>
      </w:pPr>
    </w:p>
    <w:p w14:paraId="1972F265" w14:textId="77777777" w:rsidR="00BC47C3" w:rsidRDefault="00BC47C3" w:rsidP="00C6514D">
      <w:pPr>
        <w:pStyle w:val="a3"/>
        <w:spacing w:after="0"/>
        <w:jc w:val="center"/>
        <w:rPr>
          <w:rFonts w:ascii="Times New Roman" w:hAnsi="Times New Roman" w:cs="Times New Roman"/>
          <w:b/>
          <w:sz w:val="24"/>
          <w:szCs w:val="24"/>
        </w:rPr>
      </w:pPr>
    </w:p>
    <w:p w14:paraId="69C9C02A" w14:textId="77777777" w:rsidR="00BC47C3" w:rsidRDefault="00BC47C3" w:rsidP="00C6514D">
      <w:pPr>
        <w:pStyle w:val="a3"/>
        <w:spacing w:after="0"/>
        <w:jc w:val="center"/>
        <w:rPr>
          <w:rFonts w:ascii="Times New Roman" w:hAnsi="Times New Roman" w:cs="Times New Roman"/>
          <w:b/>
          <w:sz w:val="24"/>
          <w:szCs w:val="24"/>
        </w:rPr>
      </w:pPr>
    </w:p>
    <w:p w14:paraId="7BDE034A" w14:textId="77777777" w:rsidR="00BC47C3" w:rsidRDefault="00BC47C3" w:rsidP="00C6514D">
      <w:pPr>
        <w:pStyle w:val="a3"/>
        <w:spacing w:after="0"/>
        <w:jc w:val="center"/>
        <w:rPr>
          <w:rFonts w:ascii="Times New Roman" w:hAnsi="Times New Roman" w:cs="Times New Roman"/>
          <w:b/>
          <w:sz w:val="24"/>
          <w:szCs w:val="24"/>
        </w:rPr>
      </w:pPr>
    </w:p>
    <w:p w14:paraId="0F312DA4" w14:textId="77777777" w:rsidR="00C6514D" w:rsidRDefault="00C6514D" w:rsidP="00C6514D">
      <w:pPr>
        <w:pStyle w:val="a3"/>
        <w:spacing w:after="0"/>
        <w:jc w:val="center"/>
        <w:rPr>
          <w:rFonts w:ascii="Times New Roman" w:hAnsi="Times New Roman" w:cs="Times New Roman"/>
          <w:b/>
          <w:sz w:val="24"/>
          <w:szCs w:val="24"/>
        </w:rPr>
      </w:pPr>
      <w:r w:rsidRPr="00C6514D">
        <w:rPr>
          <w:rFonts w:ascii="Times New Roman" w:hAnsi="Times New Roman" w:cs="Times New Roman"/>
          <w:b/>
          <w:sz w:val="24"/>
          <w:szCs w:val="24"/>
        </w:rPr>
        <w:lastRenderedPageBreak/>
        <w:t>Рекомендации родителям слабослышащего ребенка</w:t>
      </w:r>
    </w:p>
    <w:p w14:paraId="6CB09483" w14:textId="77777777" w:rsidR="00C6514D" w:rsidRDefault="00C6514D"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Необходимо помнить о полном принятии ребенка таким, какой он есть – родители должны понимать и принимать состояние ребенка.</w:t>
      </w:r>
    </w:p>
    <w:p w14:paraId="4D3E5EAC" w14:textId="77777777" w:rsidR="00C6514D" w:rsidRDefault="00C6514D"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Нужно относится к ребенку с любовью и теплотой. Такой тип отношений способствует формированию у ребенка высокой самооценки и адекватной личности.</w:t>
      </w:r>
    </w:p>
    <w:p w14:paraId="6CC2DAB4" w14:textId="77777777" w:rsidR="00C6514D" w:rsidRDefault="00C6514D"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Ребенок должен развиваться, как обычный ребенок, и не чувствовать своего отличия, ущемленности.</w:t>
      </w:r>
    </w:p>
    <w:p w14:paraId="0A4D0CA7" w14:textId="77777777" w:rsidR="00C6514D" w:rsidRDefault="00C6514D"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Если у вас один аппарат, то надевайте сегодня на левое ухо, завтра – на правое.</w:t>
      </w:r>
    </w:p>
    <w:p w14:paraId="48EB0D74" w14:textId="77777777" w:rsidR="00C6514D" w:rsidRDefault="00C6514D"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Не всегда легко приучить ребенка к аппарату. Главное здесь – никакого насилия, а только поощрение игрой и общением со взрослым. Тогда ребенок с большим желанием будет носить то</w:t>
      </w:r>
      <w:r w:rsidR="00744593">
        <w:rPr>
          <w:rFonts w:ascii="Times New Roman" w:hAnsi="Times New Roman" w:cs="Times New Roman"/>
          <w:sz w:val="24"/>
          <w:szCs w:val="24"/>
        </w:rPr>
        <w:t>, с чем связаны положительные эмоции.</w:t>
      </w:r>
    </w:p>
    <w:p w14:paraId="7C6FEA1D" w14:textId="77777777" w:rsidR="00744593" w:rsidRDefault="00744593"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научится различать речь окружающих людей и даст возможность полноценного и гармоничного развития.</w:t>
      </w:r>
    </w:p>
    <w:p w14:paraId="6C75459B" w14:textId="77777777" w:rsidR="00744593" w:rsidRDefault="00744593"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w:t>
      </w:r>
    </w:p>
    <w:p w14:paraId="69FC3AE0" w14:textId="77777777" w:rsidR="00744593" w:rsidRDefault="00744593"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Ребенка, с нарушение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w:t>
      </w:r>
      <w:r w:rsidR="00F45375">
        <w:rPr>
          <w:rFonts w:ascii="Times New Roman" w:hAnsi="Times New Roman" w:cs="Times New Roman"/>
          <w:sz w:val="24"/>
          <w:szCs w:val="24"/>
        </w:rPr>
        <w:t>. Чем выше частоты, тем они должны быть ближе.</w:t>
      </w:r>
    </w:p>
    <w:p w14:paraId="0C6B8F0D" w14:textId="77777777" w:rsidR="00F45375" w:rsidRDefault="00F45375"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Главная задача: говорить все на ушко не один раз, а минимум десять (меняя правое-левое), в промежутках показывая, как при этом двигаются губы. На ушко – это чисто слуховое восприятие, губы – это </w:t>
      </w:r>
      <w:proofErr w:type="spellStart"/>
      <w:r>
        <w:rPr>
          <w:rFonts w:ascii="Times New Roman" w:hAnsi="Times New Roman" w:cs="Times New Roman"/>
          <w:sz w:val="24"/>
          <w:szCs w:val="24"/>
        </w:rPr>
        <w:t>слухо</w:t>
      </w:r>
      <w:proofErr w:type="spellEnd"/>
      <w:r>
        <w:rPr>
          <w:rFonts w:ascii="Times New Roman" w:hAnsi="Times New Roman" w:cs="Times New Roman"/>
          <w:sz w:val="24"/>
          <w:szCs w:val="24"/>
        </w:rPr>
        <w:t>-зрительное восприятие. Нив коем случае не нужно кричать, лучше сказать много раз обычным голосом на самое ушко.</w:t>
      </w:r>
    </w:p>
    <w:p w14:paraId="155B99E0" w14:textId="77777777" w:rsidR="00F45375" w:rsidRDefault="00F45375"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14:paraId="762AEA08" w14:textId="77777777" w:rsidR="00F45375" w:rsidRDefault="00F45375" w:rsidP="00C6514D">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Нельзя</w:t>
      </w:r>
      <w:r w:rsidR="00BC47C3">
        <w:rPr>
          <w:rFonts w:ascii="Times New Roman" w:hAnsi="Times New Roman" w:cs="Times New Roman"/>
          <w:sz w:val="24"/>
          <w:szCs w:val="24"/>
        </w:rPr>
        <w:t xml:space="preserve"> внезапно появляться перед слабо</w:t>
      </w:r>
      <w:r>
        <w:rPr>
          <w:rFonts w:ascii="Times New Roman" w:hAnsi="Times New Roman" w:cs="Times New Roman"/>
          <w:sz w:val="24"/>
          <w:szCs w:val="24"/>
        </w:rPr>
        <w:t>слышащим ребенком. Вы можете сильно испугать его. Старайтесь подходить к нему осторожно и издавать при этом шум или звуки.</w:t>
      </w:r>
    </w:p>
    <w:p w14:paraId="676135EE" w14:textId="77777777" w:rsidR="00BC47C3" w:rsidRDefault="00BC47C3" w:rsidP="00644008">
      <w:pPr>
        <w:pStyle w:val="a3"/>
        <w:spacing w:after="0"/>
        <w:jc w:val="center"/>
        <w:rPr>
          <w:rFonts w:ascii="Times New Roman" w:hAnsi="Times New Roman" w:cs="Times New Roman"/>
          <w:b/>
          <w:sz w:val="24"/>
          <w:szCs w:val="24"/>
        </w:rPr>
      </w:pPr>
    </w:p>
    <w:p w14:paraId="175EE393" w14:textId="77777777" w:rsidR="00BC47C3" w:rsidRDefault="00BC47C3" w:rsidP="00644008">
      <w:pPr>
        <w:pStyle w:val="a3"/>
        <w:spacing w:after="0"/>
        <w:jc w:val="center"/>
        <w:rPr>
          <w:rFonts w:ascii="Times New Roman" w:hAnsi="Times New Roman" w:cs="Times New Roman"/>
          <w:b/>
          <w:sz w:val="24"/>
          <w:szCs w:val="24"/>
        </w:rPr>
      </w:pPr>
    </w:p>
    <w:p w14:paraId="2E4D3866" w14:textId="77777777" w:rsidR="00F45375" w:rsidRDefault="00644008" w:rsidP="00644008">
      <w:pPr>
        <w:pStyle w:val="a3"/>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Рекомендации родителям детей с ЗПР</w:t>
      </w:r>
    </w:p>
    <w:p w14:paraId="63796B28" w14:textId="77777777" w:rsidR="00644008" w:rsidRDefault="00644008" w:rsidP="00644008">
      <w:pPr>
        <w:spacing w:after="0"/>
        <w:jc w:val="both"/>
        <w:rPr>
          <w:rFonts w:ascii="Times New Roman" w:hAnsi="Times New Roman" w:cs="Times New Roman"/>
          <w:i/>
          <w:sz w:val="24"/>
          <w:szCs w:val="24"/>
        </w:rPr>
      </w:pPr>
      <w:r w:rsidRPr="00644008">
        <w:rPr>
          <w:rFonts w:ascii="Times New Roman" w:hAnsi="Times New Roman" w:cs="Times New Roman"/>
          <w:i/>
          <w:sz w:val="24"/>
          <w:szCs w:val="24"/>
        </w:rPr>
        <w:t>Какую помощь могут оказать родители, если в семье ребенок с задержкой психического развития?</w:t>
      </w:r>
    </w:p>
    <w:p w14:paraId="4410D006" w14:textId="77777777" w:rsidR="00644008" w:rsidRDefault="00265133" w:rsidP="00644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44008">
        <w:rPr>
          <w:rFonts w:ascii="Times New Roman" w:hAnsi="Times New Roman" w:cs="Times New Roman"/>
          <w:sz w:val="24"/>
          <w:szCs w:val="24"/>
        </w:rPr>
        <w:t>Не следует на ребенка смотреть как на маленького, беспомощного. Не рекомендуется постоянно опекать. Не подчиняйте всю жизнь в семье ребенку: за него делать все, включая и то, что без особого труда смог бы сделать он сам. Такая гиперопека детям очень вредна. Именно в простых видах деятельности,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организовать не «над», а «рядом».</w:t>
      </w:r>
    </w:p>
    <w:p w14:paraId="54093EA2" w14:textId="77777777" w:rsidR="00C82CA1" w:rsidRDefault="00265133" w:rsidP="00644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44008">
        <w:rPr>
          <w:rFonts w:ascii="Times New Roman" w:hAnsi="Times New Roman" w:cs="Times New Roman"/>
          <w:sz w:val="24"/>
          <w:szCs w:val="24"/>
        </w:rPr>
        <w:t>Не предъявлять завышенные требования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проявляться агрессия, срывы в поведении, резкие перепады настроения.</w:t>
      </w:r>
      <w:r w:rsidR="00C82CA1">
        <w:rPr>
          <w:rFonts w:ascii="Times New Roman" w:hAnsi="Times New Roman" w:cs="Times New Roman"/>
          <w:sz w:val="24"/>
          <w:szCs w:val="24"/>
        </w:rPr>
        <w:t xml:space="preserve"> Завышенные требования приводят к тому, что, берясь за непосильное для себя дело, ребенок не сможет его выполнить, начинает нервничать, теряет веру в свои силы.</w:t>
      </w:r>
    </w:p>
    <w:p w14:paraId="01B4BF7F" w14:textId="77777777" w:rsidR="00C82CA1" w:rsidRDefault="00265133" w:rsidP="00644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2CA1">
        <w:rPr>
          <w:rFonts w:ascii="Times New Roman" w:hAnsi="Times New Roman" w:cs="Times New Roman"/>
          <w:sz w:val="24"/>
          <w:szCs w:val="24"/>
        </w:rPr>
        <w:t>Для того, чтобы сохранить работоспособность такого ребенка, не нанесите учебной нагрузкой дополнительного вреда его здоровью; внимательно относитесь к организации его труда и отдыха.</w:t>
      </w:r>
    </w:p>
    <w:p w14:paraId="0E231B2B" w14:textId="77777777" w:rsidR="00D640F4" w:rsidRDefault="00265133" w:rsidP="00644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82CA1">
        <w:rPr>
          <w:rFonts w:ascii="Times New Roman" w:hAnsi="Times New Roman" w:cs="Times New Roman"/>
          <w:sz w:val="24"/>
          <w:szCs w:val="24"/>
        </w:rPr>
        <w:t>Самооценка ребенка во многом зависит от оценки о</w:t>
      </w:r>
      <w:r w:rsidR="00D640F4">
        <w:rPr>
          <w:rFonts w:ascii="Times New Roman" w:hAnsi="Times New Roman" w:cs="Times New Roman"/>
          <w:sz w:val="24"/>
          <w:szCs w:val="24"/>
        </w:rPr>
        <w:t>кружающих его людей. Важно, что</w:t>
      </w:r>
      <w:r w:rsidR="00C82CA1">
        <w:rPr>
          <w:rFonts w:ascii="Times New Roman" w:hAnsi="Times New Roman" w:cs="Times New Roman"/>
          <w:sz w:val="24"/>
          <w:szCs w:val="24"/>
        </w:rPr>
        <w:t>бы ребенок верил в свои силы, испытывал состояние комфорта, защищенности, позитивного мировосприятия и интереса.</w:t>
      </w:r>
      <w:r w:rsidR="00D640F4">
        <w:rPr>
          <w:rFonts w:ascii="Times New Roman" w:hAnsi="Times New Roman" w:cs="Times New Roman"/>
          <w:sz w:val="24"/>
          <w:szCs w:val="24"/>
        </w:rPr>
        <w:t xml:space="preserve"> Для формирования этой стороны психики ребенка с ЗПР очень большое значение имеет общение. Познавательная активность, стремление к умственному труду формируются сначала на легком, доступном ребенку и в тоже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14:paraId="73D604A8" w14:textId="77777777" w:rsidR="00FB7144" w:rsidRDefault="00265133" w:rsidP="00644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640F4">
        <w:rPr>
          <w:rFonts w:ascii="Times New Roman" w:hAnsi="Times New Roman" w:cs="Times New Roman"/>
          <w:sz w:val="24"/>
          <w:szCs w:val="24"/>
        </w:rPr>
        <w:t>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лекарств скоординировать излишнюю заторможенность или возбудимость ребенка, нормализовать сон, активизировать работу клеток головного мозга.</w:t>
      </w:r>
    </w:p>
    <w:p w14:paraId="747D8F2C" w14:textId="77777777" w:rsidR="00644008" w:rsidRDefault="00644008" w:rsidP="00FB7144">
      <w:pPr>
        <w:spacing w:after="0"/>
        <w:jc w:val="center"/>
        <w:rPr>
          <w:rFonts w:ascii="Times New Roman" w:hAnsi="Times New Roman" w:cs="Times New Roman"/>
          <w:sz w:val="24"/>
          <w:szCs w:val="24"/>
        </w:rPr>
      </w:pPr>
    </w:p>
    <w:p w14:paraId="0FEA8BCA" w14:textId="77777777" w:rsidR="00FB7144" w:rsidRDefault="00FB7144" w:rsidP="00FB7144">
      <w:pPr>
        <w:spacing w:after="0"/>
        <w:jc w:val="center"/>
        <w:rPr>
          <w:rFonts w:ascii="Times New Roman" w:hAnsi="Times New Roman" w:cs="Times New Roman"/>
          <w:sz w:val="24"/>
          <w:szCs w:val="24"/>
        </w:rPr>
      </w:pPr>
      <w:r w:rsidRPr="00FB7144">
        <w:rPr>
          <w:rFonts w:ascii="Times New Roman" w:hAnsi="Times New Roman" w:cs="Times New Roman"/>
          <w:b/>
          <w:sz w:val="24"/>
          <w:szCs w:val="24"/>
        </w:rPr>
        <w:t>Рекомендации для родителей по воспитанию детей с СДВГ</w:t>
      </w:r>
    </w:p>
    <w:p w14:paraId="34018127" w14:textId="77777777" w:rsidR="00FB7144"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w:t>
      </w:r>
    </w:p>
    <w:p w14:paraId="38C4748F" w14:textId="77777777" w:rsidR="00FB7144"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Избегайте повторения слов «нет» и «нельзя».</w:t>
      </w:r>
    </w:p>
    <w:p w14:paraId="63B85F0C" w14:textId="77777777" w:rsidR="00FB7144"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Говорите с ребенком в сдержанном, спокойном, мягком тоне.</w:t>
      </w:r>
    </w:p>
    <w:p w14:paraId="33234C0B" w14:textId="77777777" w:rsidR="00FB7144"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Давайте ребенку только одно задание на определенный отрезок времени, чтобы он смог его завершить.</w:t>
      </w:r>
    </w:p>
    <w:p w14:paraId="6C28FF0F" w14:textId="77777777" w:rsidR="00FB7144"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Учите расставлять приоритеты при выполнении заданий: что сначала, что потом и что для этого нужно. Важно, также, учить по ходу действия приспосабливаться к вполне возможным изменениям в ситуации.</w:t>
      </w:r>
    </w:p>
    <w:p w14:paraId="7BCDE412" w14:textId="77777777" w:rsidR="00FB7144"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Для подкрепления устных инструкций используйте зрительную стимуляцию (картинки, схемы, образец и т.д.)</w:t>
      </w:r>
    </w:p>
    <w:p w14:paraId="24B39009" w14:textId="77777777" w:rsidR="002D4832" w:rsidRDefault="00FB7144"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Особенно поощряйте ребенка за все виды деятельности, требующие концентрации внимания</w:t>
      </w:r>
      <w:r w:rsidR="002D4832">
        <w:rPr>
          <w:rFonts w:ascii="Times New Roman" w:hAnsi="Times New Roman" w:cs="Times New Roman"/>
          <w:sz w:val="24"/>
          <w:szCs w:val="24"/>
        </w:rPr>
        <w:t xml:space="preserve"> (работа с конструктором, раскрашивание, чтение)</w:t>
      </w:r>
    </w:p>
    <w:p w14:paraId="17A968BD" w14:textId="77777777" w:rsidR="002D4832" w:rsidRDefault="002D4832"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Поддерживайте дома четкий распорядок дня (время для приема пищи, выполнения домашних заданий и сна).</w:t>
      </w:r>
    </w:p>
    <w:p w14:paraId="5923C85D" w14:textId="77777777" w:rsidR="002D4832" w:rsidRDefault="002D4832"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Избегайте по возможности пребывания с ребенком в местах скопления людей. Посещения крупных магазинов, рынков и т.д. оказывает на него негативное действие.</w:t>
      </w:r>
    </w:p>
    <w:p w14:paraId="4CCA9058" w14:textId="77777777" w:rsidR="002D4832" w:rsidRDefault="002D4832"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Во время игр ограничивайтесь для ребенка лишь одним партнером, избегая шумного, беспокойного окружения.</w:t>
      </w:r>
    </w:p>
    <w:p w14:paraId="121063C7" w14:textId="77777777" w:rsidR="00FB7144" w:rsidRDefault="002D4832" w:rsidP="00FB7144">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Оберегайте ребенка от утомления, оно приводит к снижению самоконтроля и нарастанию гиперактивности.  </w:t>
      </w:r>
      <w:r w:rsidR="00FB7144" w:rsidRPr="00FB7144">
        <w:rPr>
          <w:rFonts w:ascii="Times New Roman" w:hAnsi="Times New Roman" w:cs="Times New Roman"/>
          <w:sz w:val="24"/>
          <w:szCs w:val="24"/>
        </w:rPr>
        <w:tab/>
      </w:r>
    </w:p>
    <w:p w14:paraId="19D07AAC" w14:textId="77777777" w:rsidR="00A64431" w:rsidRDefault="002D4832" w:rsidP="00BC47C3">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Нельзя сдерживать физическую подвижность такого ребенка, это противопоказано состоянию его нервной системы. Давайте ребенку возможность расходовать избыточную энергию (полезны ежедневные длительные прогулки на свежем воздухе, спортивные упражнения).</w:t>
      </w:r>
    </w:p>
    <w:p w14:paraId="6DFEE6DB" w14:textId="77777777" w:rsidR="00BC47C3" w:rsidRPr="00BC47C3" w:rsidRDefault="00BC47C3" w:rsidP="00BC47C3">
      <w:pPr>
        <w:pStyle w:val="a3"/>
        <w:spacing w:after="0"/>
        <w:jc w:val="both"/>
        <w:rPr>
          <w:rFonts w:ascii="Times New Roman" w:hAnsi="Times New Roman" w:cs="Times New Roman"/>
          <w:sz w:val="24"/>
          <w:szCs w:val="24"/>
        </w:rPr>
      </w:pPr>
    </w:p>
    <w:p w14:paraId="66EB5F9C" w14:textId="77777777" w:rsidR="00265133" w:rsidRPr="00BC47C3" w:rsidRDefault="002D4832" w:rsidP="00BC47C3">
      <w:pPr>
        <w:spacing w:after="0"/>
        <w:jc w:val="center"/>
        <w:rPr>
          <w:rFonts w:ascii="Times New Roman" w:hAnsi="Times New Roman" w:cs="Times New Roman"/>
          <w:b/>
          <w:sz w:val="24"/>
          <w:szCs w:val="24"/>
        </w:rPr>
      </w:pPr>
      <w:r w:rsidRPr="002D4832">
        <w:rPr>
          <w:rFonts w:ascii="Times New Roman" w:hAnsi="Times New Roman" w:cs="Times New Roman"/>
          <w:b/>
          <w:sz w:val="24"/>
          <w:szCs w:val="24"/>
        </w:rPr>
        <w:t>Комплекс практических советов для родителей «шустриков»</w:t>
      </w:r>
    </w:p>
    <w:p w14:paraId="6EBFCDD8" w14:textId="77777777" w:rsidR="00265133" w:rsidRDefault="00265133" w:rsidP="00265133">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p>
    <w:p w14:paraId="4F48C011" w14:textId="77777777" w:rsidR="00265133" w:rsidRDefault="00265133" w:rsidP="00265133">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14:paraId="34FD3BE5" w14:textId="77777777" w:rsidR="00265133" w:rsidRDefault="00265133" w:rsidP="00265133">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Если ребенок сел рисовать, уберите все лишнее со стола. Гиперактивный ребенок не умеет сам отсекать все, что ему в данный момент мешает.</w:t>
      </w:r>
    </w:p>
    <w:p w14:paraId="71EF935C" w14:textId="77777777" w:rsidR="00265133" w:rsidRDefault="00265133" w:rsidP="00265133">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Родителям следует продумывать все поручения, которые они дают ребенку, и помнить: ребенок будет делать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14:paraId="0EF52217" w14:textId="77777777" w:rsidR="00265133" w:rsidRDefault="00265133" w:rsidP="00265133">
      <w:pPr>
        <w:pStyle w:val="a3"/>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Если ребенок в чем-то не прав, родителям не следует читать ему нотации,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14:paraId="6D2994F5" w14:textId="77777777" w:rsidR="00A64431" w:rsidRPr="00A64431" w:rsidRDefault="00A64431" w:rsidP="00265133">
      <w:pPr>
        <w:pStyle w:val="a3"/>
        <w:numPr>
          <w:ilvl w:val="0"/>
          <w:numId w:val="5"/>
        </w:numPr>
        <w:spacing w:after="0"/>
        <w:jc w:val="both"/>
        <w:rPr>
          <w:rFonts w:ascii="Times New Roman" w:hAnsi="Times New Roman" w:cs="Times New Roman"/>
          <w:i/>
          <w:sz w:val="24"/>
          <w:szCs w:val="24"/>
        </w:rPr>
      </w:pPr>
      <w:r>
        <w:rPr>
          <w:rFonts w:ascii="Times New Roman" w:hAnsi="Times New Roman" w:cs="Times New Roman"/>
          <w:sz w:val="24"/>
          <w:szCs w:val="24"/>
        </w:rPr>
        <w:t xml:space="preserve">Нельзя принуждать ребенка просить прощения и давать обещания: </w:t>
      </w:r>
      <w:r w:rsidRPr="00A64431">
        <w:rPr>
          <w:rFonts w:ascii="Times New Roman" w:hAnsi="Times New Roman" w:cs="Times New Roman"/>
          <w:i/>
          <w:sz w:val="24"/>
          <w:szCs w:val="24"/>
        </w:rPr>
        <w:t>«Я буду хорошо себя вести», «Я буду всегда тебя слушаться».</w:t>
      </w:r>
      <w:r>
        <w:rPr>
          <w:rFonts w:ascii="Times New Roman" w:hAnsi="Times New Roman" w:cs="Times New Roman"/>
          <w:i/>
          <w:sz w:val="24"/>
          <w:szCs w:val="24"/>
        </w:rPr>
        <w:t xml:space="preserve"> </w:t>
      </w:r>
      <w:r>
        <w:rPr>
          <w:rFonts w:ascii="Times New Roman" w:hAnsi="Times New Roman" w:cs="Times New Roman"/>
          <w:sz w:val="24"/>
          <w:szCs w:val="24"/>
        </w:rPr>
        <w:t xml:space="preserve">Можно, например, договорится с ребенком, что он </w:t>
      </w:r>
      <w:r w:rsidRPr="00A64431">
        <w:rPr>
          <w:rFonts w:ascii="Times New Roman" w:hAnsi="Times New Roman" w:cs="Times New Roman"/>
          <w:i/>
          <w:sz w:val="24"/>
          <w:szCs w:val="24"/>
        </w:rPr>
        <w:t>«не будет пинать кошку»</w:t>
      </w:r>
      <w:r>
        <w:rPr>
          <w:rFonts w:ascii="Times New Roman" w:hAnsi="Times New Roman" w:cs="Times New Roman"/>
          <w:sz w:val="24"/>
          <w:szCs w:val="24"/>
        </w:rPr>
        <w:t xml:space="preserve"> или </w:t>
      </w:r>
      <w:r w:rsidRPr="00A64431">
        <w:rPr>
          <w:rFonts w:ascii="Times New Roman" w:hAnsi="Times New Roman" w:cs="Times New Roman"/>
          <w:i/>
          <w:sz w:val="24"/>
          <w:szCs w:val="24"/>
        </w:rPr>
        <w:t>«с сегодняшнего дня начнет ставить ботинки на место».</w:t>
      </w:r>
      <w:r>
        <w:rPr>
          <w:rFonts w:ascii="Times New Roman" w:hAnsi="Times New Roman" w:cs="Times New Roman"/>
          <w:i/>
          <w:sz w:val="24"/>
          <w:szCs w:val="24"/>
        </w:rPr>
        <w:t xml:space="preserve"> </w:t>
      </w:r>
      <w:r>
        <w:rPr>
          <w:rFonts w:ascii="Times New Roman" w:hAnsi="Times New Roman" w:cs="Times New Roman"/>
          <w:sz w:val="24"/>
          <w:szCs w:val="24"/>
        </w:rPr>
        <w:t xml:space="preserve">На отработку каждого из этих конкретных требований может уйти много времени (две – четыре недели и больше). Однако, не отработав одного пункта, не переходите к следующему. Наберитесь терпения и </w:t>
      </w:r>
      <w:r>
        <w:rPr>
          <w:rFonts w:ascii="Times New Roman" w:hAnsi="Times New Roman" w:cs="Times New Roman"/>
          <w:sz w:val="24"/>
          <w:szCs w:val="24"/>
        </w:rPr>
        <w:lastRenderedPageBreak/>
        <w:t>постарайтесь довести начатое дело до конца. Потом можно будет добиваться выполнения другого конкретного требования.</w:t>
      </w:r>
    </w:p>
    <w:p w14:paraId="6F447B94" w14:textId="77777777" w:rsidR="00A64431" w:rsidRPr="00A64431" w:rsidRDefault="00A64431" w:rsidP="00265133">
      <w:pPr>
        <w:pStyle w:val="a3"/>
        <w:numPr>
          <w:ilvl w:val="0"/>
          <w:numId w:val="5"/>
        </w:numPr>
        <w:spacing w:after="0"/>
        <w:jc w:val="both"/>
        <w:rPr>
          <w:rFonts w:ascii="Times New Roman" w:hAnsi="Times New Roman" w:cs="Times New Roman"/>
          <w:i/>
          <w:sz w:val="24"/>
          <w:szCs w:val="24"/>
        </w:rPr>
      </w:pPr>
      <w:r>
        <w:rPr>
          <w:rFonts w:ascii="Times New Roman" w:hAnsi="Times New Roman" w:cs="Times New Roman"/>
          <w:sz w:val="24"/>
          <w:szCs w:val="24"/>
        </w:rPr>
        <w:t>Приучайте ребенка к различного рода конструкторам, всевозможным настольным играм. Данные виды деятельности способствуют развитию концентрации внимания.</w:t>
      </w:r>
    </w:p>
    <w:p w14:paraId="3145D148" w14:textId="77777777" w:rsidR="00154045" w:rsidRPr="00154045" w:rsidRDefault="00A64431" w:rsidP="00154045">
      <w:pPr>
        <w:pStyle w:val="a3"/>
        <w:numPr>
          <w:ilvl w:val="0"/>
          <w:numId w:val="5"/>
        </w:numPr>
        <w:spacing w:after="0"/>
        <w:jc w:val="both"/>
        <w:rPr>
          <w:rFonts w:ascii="Times New Roman" w:hAnsi="Times New Roman" w:cs="Times New Roman"/>
          <w:i/>
          <w:sz w:val="24"/>
          <w:szCs w:val="24"/>
        </w:rPr>
      </w:pPr>
      <w:r>
        <w:rPr>
          <w:rFonts w:ascii="Times New Roman" w:hAnsi="Times New Roman" w:cs="Times New Roman"/>
          <w:sz w:val="24"/>
          <w:szCs w:val="24"/>
        </w:rPr>
        <w:t>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w:t>
      </w:r>
      <w:r w:rsidR="00154045">
        <w:rPr>
          <w:rFonts w:ascii="Times New Roman" w:hAnsi="Times New Roman" w:cs="Times New Roman"/>
          <w:sz w:val="24"/>
          <w:szCs w:val="24"/>
        </w:rPr>
        <w:t xml:space="preserve"> и не шла во вред ребенку, а, наоборот, была источником положительных изменений.</w:t>
      </w:r>
    </w:p>
    <w:p w14:paraId="5E7A7C04" w14:textId="77777777" w:rsidR="00154045" w:rsidRDefault="00154045" w:rsidP="00154045">
      <w:pPr>
        <w:spacing w:after="0"/>
        <w:jc w:val="both"/>
        <w:rPr>
          <w:rFonts w:ascii="Times New Roman" w:hAnsi="Times New Roman" w:cs="Times New Roman"/>
          <w:sz w:val="24"/>
          <w:szCs w:val="24"/>
        </w:rPr>
      </w:pPr>
      <w:r>
        <w:rPr>
          <w:rFonts w:ascii="Times New Roman" w:hAnsi="Times New Roman" w:cs="Times New Roman"/>
          <w:sz w:val="24"/>
          <w:szCs w:val="24"/>
        </w:rPr>
        <w:t xml:space="preserve">     Лучшим способом для направления энергии и активности в правильное т.е. социально и личностно-приемлемое русло являются занятия спортом. Именно спорт даст гиперактивному ребенку возможность проявлять себя и, кроме того, научить владеть собой, что невозможно без сформированных навыков самоконтроля и саморегуляции.</w:t>
      </w:r>
    </w:p>
    <w:p w14:paraId="1BF47C86" w14:textId="77777777" w:rsidR="00154045" w:rsidRDefault="00154045" w:rsidP="00154045">
      <w:pPr>
        <w:spacing w:after="0"/>
        <w:jc w:val="both"/>
        <w:rPr>
          <w:rFonts w:ascii="Times New Roman" w:hAnsi="Times New Roman" w:cs="Times New Roman"/>
          <w:sz w:val="24"/>
          <w:szCs w:val="24"/>
        </w:rPr>
      </w:pPr>
      <w:r>
        <w:rPr>
          <w:rFonts w:ascii="Times New Roman" w:hAnsi="Times New Roman" w:cs="Times New Roman"/>
          <w:sz w:val="24"/>
          <w:szCs w:val="24"/>
        </w:rPr>
        <w:t xml:space="preserve">     Как показывает опыт многих родителей гиперактивных детей, самым полезным спортом является </w:t>
      </w:r>
      <w:r w:rsidRPr="00154045">
        <w:rPr>
          <w:rFonts w:ascii="Times New Roman" w:hAnsi="Times New Roman" w:cs="Times New Roman"/>
          <w:i/>
          <w:sz w:val="24"/>
          <w:szCs w:val="24"/>
        </w:rPr>
        <w:t>плавание</w:t>
      </w:r>
      <w:r>
        <w:rPr>
          <w:rFonts w:ascii="Times New Roman" w:hAnsi="Times New Roman" w:cs="Times New Roman"/>
          <w:sz w:val="24"/>
          <w:szCs w:val="24"/>
        </w:rPr>
        <w:t xml:space="preserve">. Другим полезным для гиперактивных детей спортом являются </w:t>
      </w:r>
      <w:r w:rsidRPr="00154045">
        <w:rPr>
          <w:rFonts w:ascii="Times New Roman" w:hAnsi="Times New Roman" w:cs="Times New Roman"/>
          <w:i/>
          <w:sz w:val="24"/>
          <w:szCs w:val="24"/>
        </w:rPr>
        <w:t>восточные единоборства</w:t>
      </w:r>
      <w:r>
        <w:rPr>
          <w:rFonts w:ascii="Times New Roman" w:hAnsi="Times New Roman" w:cs="Times New Roman"/>
          <w:sz w:val="24"/>
          <w:szCs w:val="24"/>
        </w:rPr>
        <w:t>, поскольку они прививают навыки самоконтроля и дисциплины.</w:t>
      </w:r>
    </w:p>
    <w:p w14:paraId="0D59D6B5" w14:textId="77777777" w:rsidR="00BC47C3" w:rsidRDefault="00BC47C3" w:rsidP="00154045">
      <w:pPr>
        <w:spacing w:after="0"/>
        <w:jc w:val="both"/>
        <w:rPr>
          <w:rFonts w:ascii="Times New Roman" w:hAnsi="Times New Roman" w:cs="Times New Roman"/>
          <w:sz w:val="24"/>
          <w:szCs w:val="24"/>
        </w:rPr>
      </w:pPr>
    </w:p>
    <w:p w14:paraId="4A8E8FCE" w14:textId="77777777" w:rsidR="00BC47C3" w:rsidRPr="00154045" w:rsidRDefault="00BC47C3" w:rsidP="00BC47C3">
      <w:pPr>
        <w:spacing w:after="0"/>
        <w:jc w:val="center"/>
        <w:rPr>
          <w:rFonts w:ascii="Times New Roman" w:hAnsi="Times New Roman" w:cs="Times New Roman"/>
          <w:sz w:val="24"/>
          <w:szCs w:val="24"/>
        </w:rPr>
      </w:pPr>
      <w:r>
        <w:rPr>
          <w:noProof/>
          <w:lang w:eastAsia="ru-RU"/>
        </w:rPr>
        <w:drawing>
          <wp:inline distT="0" distB="0" distL="0" distR="0" wp14:anchorId="07374D90" wp14:editId="6FA747AE">
            <wp:extent cx="4572000" cy="2695575"/>
            <wp:effectExtent l="0" t="0" r="0" b="9525"/>
            <wp:docPr id="5" name="Рисунок 5" descr="https://avatars.mds.yandex.net/i?id=d5df7a9ba4696ce22a1f3ab0a4ae70270260fb72-9198382-images-thumbs&amp;n=13"/>
            <wp:cNvGraphicFramePr/>
            <a:graphic xmlns:a="http://schemas.openxmlformats.org/drawingml/2006/main">
              <a:graphicData uri="http://schemas.openxmlformats.org/drawingml/2006/picture">
                <pic:pic xmlns:pic="http://schemas.openxmlformats.org/drawingml/2006/picture">
                  <pic:nvPicPr>
                    <pic:cNvPr id="5" name="Рисунок 5" descr="https://avatars.mds.yandex.net/i?id=d5df7a9ba4696ce22a1f3ab0a4ae70270260fb72-9198382-images-thumbs&amp;n=1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695575"/>
                    </a:xfrm>
                    <a:prstGeom prst="rect">
                      <a:avLst/>
                    </a:prstGeom>
                    <a:noFill/>
                    <a:ln>
                      <a:noFill/>
                    </a:ln>
                  </pic:spPr>
                </pic:pic>
              </a:graphicData>
            </a:graphic>
          </wp:inline>
        </w:drawing>
      </w:r>
    </w:p>
    <w:p w14:paraId="5A2FB890" w14:textId="77777777" w:rsidR="00154045" w:rsidRPr="00154045" w:rsidRDefault="00154045" w:rsidP="00154045">
      <w:pPr>
        <w:spacing w:after="0"/>
        <w:jc w:val="both"/>
        <w:rPr>
          <w:rFonts w:ascii="Times New Roman" w:hAnsi="Times New Roman" w:cs="Times New Roman"/>
          <w:sz w:val="24"/>
          <w:szCs w:val="24"/>
        </w:rPr>
      </w:pPr>
    </w:p>
    <w:p w14:paraId="73C84746" w14:textId="77777777" w:rsidR="002D4832" w:rsidRPr="00A64431" w:rsidRDefault="002D4832" w:rsidP="002D4832">
      <w:pPr>
        <w:spacing w:after="0"/>
        <w:jc w:val="both"/>
        <w:rPr>
          <w:rFonts w:ascii="Times New Roman" w:hAnsi="Times New Roman" w:cs="Times New Roman"/>
          <w:b/>
          <w:sz w:val="24"/>
          <w:szCs w:val="24"/>
        </w:rPr>
      </w:pPr>
    </w:p>
    <w:p w14:paraId="656335E6" w14:textId="77777777" w:rsidR="008F6783" w:rsidRPr="008F6783" w:rsidRDefault="008F6783" w:rsidP="008F6783">
      <w:pPr>
        <w:spacing w:after="0"/>
        <w:jc w:val="both"/>
        <w:rPr>
          <w:rFonts w:ascii="Times New Roman" w:hAnsi="Times New Roman" w:cs="Times New Roman"/>
          <w:sz w:val="24"/>
          <w:szCs w:val="24"/>
        </w:rPr>
      </w:pPr>
    </w:p>
    <w:p w14:paraId="2A17A0EE" w14:textId="77777777" w:rsidR="00A64FA6" w:rsidRDefault="00A64FA6" w:rsidP="0012581A">
      <w:pPr>
        <w:spacing w:after="0"/>
        <w:jc w:val="both"/>
        <w:rPr>
          <w:rFonts w:ascii="Times New Roman" w:hAnsi="Times New Roman" w:cs="Times New Roman"/>
          <w:sz w:val="24"/>
          <w:szCs w:val="24"/>
        </w:rPr>
      </w:pPr>
    </w:p>
    <w:p w14:paraId="6785A546" w14:textId="77777777" w:rsidR="003C38D7" w:rsidRPr="003C38D7" w:rsidRDefault="0012581A" w:rsidP="0012581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D224DF7" w14:textId="77777777" w:rsidR="00164FDA" w:rsidRDefault="00164FDA"/>
    <w:sectPr w:rsidR="00164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8A4"/>
    <w:multiLevelType w:val="hybridMultilevel"/>
    <w:tmpl w:val="80E2F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20187"/>
    <w:multiLevelType w:val="hybridMultilevel"/>
    <w:tmpl w:val="4E1ABF7E"/>
    <w:lvl w:ilvl="0" w:tplc="45CADE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3E67345"/>
    <w:multiLevelType w:val="hybridMultilevel"/>
    <w:tmpl w:val="2850D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083243"/>
    <w:multiLevelType w:val="hybridMultilevel"/>
    <w:tmpl w:val="296E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FA12BB"/>
    <w:multiLevelType w:val="hybridMultilevel"/>
    <w:tmpl w:val="555C0D34"/>
    <w:lvl w:ilvl="0" w:tplc="0D70F58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3182678">
    <w:abstractNumId w:val="3"/>
  </w:num>
  <w:num w:numId="2" w16cid:durableId="938219078">
    <w:abstractNumId w:val="1"/>
  </w:num>
  <w:num w:numId="3" w16cid:durableId="1797602107">
    <w:abstractNumId w:val="2"/>
  </w:num>
  <w:num w:numId="4" w16cid:durableId="1188757538">
    <w:abstractNumId w:val="0"/>
  </w:num>
  <w:num w:numId="5" w16cid:durableId="429356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8D7"/>
    <w:rsid w:val="0012581A"/>
    <w:rsid w:val="00131E57"/>
    <w:rsid w:val="001324CC"/>
    <w:rsid w:val="00154045"/>
    <w:rsid w:val="00164FDA"/>
    <w:rsid w:val="00265133"/>
    <w:rsid w:val="002D4832"/>
    <w:rsid w:val="00334115"/>
    <w:rsid w:val="003C38D7"/>
    <w:rsid w:val="003F2B61"/>
    <w:rsid w:val="004F6F16"/>
    <w:rsid w:val="005503E5"/>
    <w:rsid w:val="00570370"/>
    <w:rsid w:val="00644008"/>
    <w:rsid w:val="00741FF4"/>
    <w:rsid w:val="00744593"/>
    <w:rsid w:val="008E5B8C"/>
    <w:rsid w:val="008F6783"/>
    <w:rsid w:val="00A52ACA"/>
    <w:rsid w:val="00A64431"/>
    <w:rsid w:val="00A64FA6"/>
    <w:rsid w:val="00B56715"/>
    <w:rsid w:val="00B83E61"/>
    <w:rsid w:val="00BC47C3"/>
    <w:rsid w:val="00C15571"/>
    <w:rsid w:val="00C6514D"/>
    <w:rsid w:val="00C82CA1"/>
    <w:rsid w:val="00CB5803"/>
    <w:rsid w:val="00D640F4"/>
    <w:rsid w:val="00D66629"/>
    <w:rsid w:val="00E555AC"/>
    <w:rsid w:val="00F45375"/>
    <w:rsid w:val="00FB7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9B90"/>
  <w15:docId w15:val="{ED866D40-1E1B-4E14-9D30-A56CF0B7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629"/>
    <w:pPr>
      <w:ind w:left="720"/>
      <w:contextualSpacing/>
    </w:pPr>
  </w:style>
  <w:style w:type="paragraph" w:styleId="a4">
    <w:name w:val="Balloon Text"/>
    <w:basedOn w:val="a"/>
    <w:link w:val="a5"/>
    <w:uiPriority w:val="99"/>
    <w:semiHidden/>
    <w:unhideWhenUsed/>
    <w:rsid w:val="00A52A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6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9</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17</cp:revision>
  <dcterms:created xsi:type="dcterms:W3CDTF">2023-10-09T03:12:00Z</dcterms:created>
  <dcterms:modified xsi:type="dcterms:W3CDTF">2023-10-11T06:32:00Z</dcterms:modified>
</cp:coreProperties>
</file>