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2B" w:rsidRPr="00936406" w:rsidRDefault="00B3192B" w:rsidP="009766BD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36406">
        <w:rPr>
          <w:rFonts w:ascii="Times New Roman" w:hAnsi="Times New Roman"/>
          <w:sz w:val="24"/>
          <w:szCs w:val="24"/>
        </w:rPr>
        <w:t xml:space="preserve">МИНИСТЕРСТВО ОБРАЗОВАНИЯ </w:t>
      </w:r>
    </w:p>
    <w:p w:rsidR="00B3192B" w:rsidRPr="00936406" w:rsidRDefault="00B3192B" w:rsidP="009766BD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36406">
        <w:rPr>
          <w:rFonts w:ascii="Times New Roman" w:hAnsi="Times New Roman"/>
          <w:sz w:val="24"/>
          <w:szCs w:val="24"/>
        </w:rPr>
        <w:t xml:space="preserve"> МАГАДАНСКОЙ ОБЛАСТИ</w:t>
      </w:r>
    </w:p>
    <w:p w:rsidR="00B3192B" w:rsidRPr="00936406" w:rsidRDefault="00B3192B" w:rsidP="009766BD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36406">
        <w:rPr>
          <w:rFonts w:ascii="Times New Roman" w:hAnsi="Times New Roman"/>
          <w:sz w:val="24"/>
          <w:szCs w:val="24"/>
        </w:rPr>
        <w:t xml:space="preserve">Государственное казенное общеобразовательное учреждение </w:t>
      </w:r>
    </w:p>
    <w:p w:rsidR="00B3192B" w:rsidRPr="00936406" w:rsidRDefault="00B3192B" w:rsidP="009766BD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36406">
        <w:rPr>
          <w:rFonts w:ascii="Times New Roman" w:hAnsi="Times New Roman"/>
          <w:sz w:val="24"/>
          <w:szCs w:val="24"/>
        </w:rPr>
        <w:t>для обучающихся по адаптированным</w:t>
      </w:r>
    </w:p>
    <w:p w:rsidR="00B3192B" w:rsidRPr="00936406" w:rsidRDefault="00B3192B" w:rsidP="009766BD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36406">
        <w:rPr>
          <w:rFonts w:ascii="Times New Roman" w:hAnsi="Times New Roman"/>
          <w:sz w:val="24"/>
          <w:szCs w:val="24"/>
        </w:rPr>
        <w:t>образовательным программам</w:t>
      </w:r>
    </w:p>
    <w:p w:rsidR="00B3192B" w:rsidRPr="00936406" w:rsidRDefault="00B3192B" w:rsidP="009766BD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936406">
        <w:rPr>
          <w:rFonts w:ascii="Times New Roman" w:hAnsi="Times New Roman"/>
          <w:b/>
          <w:sz w:val="24"/>
          <w:szCs w:val="24"/>
        </w:rPr>
        <w:t>«Магаданский областной центр образования № 1»</w:t>
      </w:r>
    </w:p>
    <w:p w:rsidR="00B3192B" w:rsidRPr="00936406" w:rsidRDefault="00B3192B" w:rsidP="009766BD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36406">
        <w:rPr>
          <w:rFonts w:ascii="Times New Roman" w:hAnsi="Times New Roman"/>
          <w:b/>
          <w:sz w:val="24"/>
          <w:szCs w:val="24"/>
        </w:rPr>
        <w:t>(ГКОУ «МОЦО № 1»)</w:t>
      </w:r>
    </w:p>
    <w:p w:rsidR="00B3192B" w:rsidRPr="00936406" w:rsidRDefault="00B3192B" w:rsidP="009766BD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936406">
        <w:rPr>
          <w:rFonts w:ascii="Times New Roman" w:hAnsi="Times New Roman"/>
          <w:b/>
          <w:sz w:val="24"/>
          <w:szCs w:val="24"/>
        </w:rPr>
        <w:t>дошкольное подразделение</w:t>
      </w:r>
    </w:p>
    <w:p w:rsidR="00B3192B" w:rsidRPr="00936406" w:rsidRDefault="00B3192B" w:rsidP="009766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192B" w:rsidRPr="00936406" w:rsidRDefault="00B3192B" w:rsidP="009766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723"/>
        <w:gridCol w:w="4883"/>
      </w:tblGrid>
      <w:tr w:rsidR="0098472F" w:rsidTr="0098472F">
        <w:tc>
          <w:tcPr>
            <w:tcW w:w="4723" w:type="dxa"/>
            <w:hideMark/>
          </w:tcPr>
          <w:p w:rsidR="0098472F" w:rsidRDefault="0098472F">
            <w:pPr>
              <w:pStyle w:val="a9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ПРИНЯТО                                                                                  На педагогическом совете                                          </w:t>
            </w:r>
          </w:p>
          <w:p w:rsidR="0098472F" w:rsidRDefault="0098472F">
            <w:pPr>
              <w:pStyle w:val="a9"/>
              <w:ind w:left="142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ГКОУ «МОЦО №1» ДП                                                            Протокол №___________от__________                                             </w:t>
            </w:r>
          </w:p>
        </w:tc>
        <w:tc>
          <w:tcPr>
            <w:tcW w:w="4883" w:type="dxa"/>
            <w:hideMark/>
          </w:tcPr>
          <w:p w:rsidR="0098472F" w:rsidRDefault="0098472F">
            <w:pPr>
              <w:pStyle w:val="a9"/>
              <w:ind w:left="142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УТВЕРЖДЕНО</w:t>
            </w:r>
          </w:p>
          <w:p w:rsidR="0098472F" w:rsidRDefault="0098472F">
            <w:pPr>
              <w:pStyle w:val="a9"/>
              <w:ind w:left="142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</w:t>
            </w:r>
          </w:p>
          <w:p w:rsidR="0098472F" w:rsidRDefault="0098472F">
            <w:pPr>
              <w:pStyle w:val="a9"/>
              <w:ind w:left="142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ДП ГКОУ «МОЦО № 1»</w:t>
            </w:r>
          </w:p>
          <w:p w:rsidR="0098472F" w:rsidRDefault="0098472F">
            <w:pPr>
              <w:pStyle w:val="a9"/>
              <w:ind w:left="142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__________/ </w:t>
            </w:r>
            <w:r w:rsidR="001F48F4">
              <w:rPr>
                <w:rFonts w:ascii="Times New Roman" w:hAnsi="Times New Roman"/>
                <w:sz w:val="24"/>
                <w:szCs w:val="24"/>
                <w:lang w:eastAsia="en-US"/>
              </w:rPr>
              <w:t>Наунко Т.Г.</w:t>
            </w:r>
          </w:p>
          <w:p w:rsidR="0098472F" w:rsidRDefault="001F48F4">
            <w:pPr>
              <w:suppressAutoHyphens/>
              <w:ind w:left="142"/>
              <w:jc w:val="right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     »  ________ 2021</w:t>
            </w:r>
            <w:r w:rsidR="0098472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B3192B" w:rsidRPr="00936406" w:rsidRDefault="00B3192B" w:rsidP="009766B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3192B" w:rsidRPr="00936406" w:rsidRDefault="00B3192B" w:rsidP="009766B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3192B" w:rsidRPr="00936406" w:rsidRDefault="00B3192B" w:rsidP="009766B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3192B" w:rsidRPr="00936406" w:rsidRDefault="00B3192B" w:rsidP="009766B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3192B" w:rsidRPr="00936406" w:rsidRDefault="00B3192B" w:rsidP="009766B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3192B" w:rsidRPr="00936406" w:rsidRDefault="00B3192B" w:rsidP="009766B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36406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8A393D" w:rsidRDefault="00B3192B" w:rsidP="009766B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36406">
        <w:rPr>
          <w:rFonts w:ascii="Times New Roman" w:hAnsi="Times New Roman"/>
          <w:b/>
          <w:sz w:val="24"/>
          <w:szCs w:val="24"/>
        </w:rPr>
        <w:t xml:space="preserve">по образовательной области: </w:t>
      </w:r>
    </w:p>
    <w:p w:rsidR="00B3192B" w:rsidRPr="00936406" w:rsidRDefault="00B3192B" w:rsidP="009766B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36406">
        <w:rPr>
          <w:rFonts w:ascii="Times New Roman" w:hAnsi="Times New Roman"/>
          <w:b/>
          <w:sz w:val="24"/>
          <w:szCs w:val="24"/>
        </w:rPr>
        <w:t>«Социально - коммуникативное развитие</w:t>
      </w:r>
      <w:r w:rsidR="008A393D">
        <w:rPr>
          <w:rFonts w:ascii="Times New Roman" w:hAnsi="Times New Roman"/>
          <w:b/>
          <w:sz w:val="24"/>
          <w:szCs w:val="24"/>
        </w:rPr>
        <w:t>: Труд</w:t>
      </w:r>
      <w:r w:rsidRPr="00936406">
        <w:rPr>
          <w:rFonts w:ascii="Times New Roman" w:hAnsi="Times New Roman"/>
          <w:b/>
          <w:sz w:val="24"/>
          <w:szCs w:val="24"/>
        </w:rPr>
        <w:t>»</w:t>
      </w:r>
    </w:p>
    <w:p w:rsidR="00B3192B" w:rsidRPr="00936406" w:rsidRDefault="00B3192B" w:rsidP="009766B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36406">
        <w:rPr>
          <w:rFonts w:ascii="Times New Roman" w:hAnsi="Times New Roman"/>
          <w:b/>
          <w:sz w:val="24"/>
          <w:szCs w:val="24"/>
        </w:rPr>
        <w:t xml:space="preserve">группы № </w:t>
      </w:r>
      <w:r w:rsidR="006D6615">
        <w:rPr>
          <w:rFonts w:ascii="Times New Roman" w:hAnsi="Times New Roman"/>
          <w:b/>
          <w:sz w:val="24"/>
          <w:szCs w:val="24"/>
        </w:rPr>
        <w:t>2</w:t>
      </w:r>
      <w:r w:rsidR="00862E87">
        <w:rPr>
          <w:rFonts w:ascii="Times New Roman" w:hAnsi="Times New Roman"/>
          <w:b/>
          <w:sz w:val="24"/>
          <w:szCs w:val="24"/>
        </w:rPr>
        <w:t>,</w:t>
      </w:r>
      <w:r w:rsidR="001B0E6F">
        <w:rPr>
          <w:rFonts w:ascii="Times New Roman" w:hAnsi="Times New Roman"/>
          <w:b/>
          <w:sz w:val="24"/>
          <w:szCs w:val="24"/>
        </w:rPr>
        <w:t xml:space="preserve"> для детей с задержкой психического развития</w:t>
      </w:r>
    </w:p>
    <w:p w:rsidR="00B3192B" w:rsidRPr="00936406" w:rsidRDefault="00B3192B" w:rsidP="009766BD">
      <w:pPr>
        <w:spacing w:after="0" w:line="240" w:lineRule="auto"/>
        <w:ind w:firstLine="567"/>
        <w:jc w:val="center"/>
        <w:rPr>
          <w:rFonts w:ascii="Times New Roman" w:hAnsi="Times New Roman"/>
          <w:b/>
          <w:strike/>
          <w:sz w:val="24"/>
          <w:szCs w:val="24"/>
        </w:rPr>
      </w:pPr>
    </w:p>
    <w:p w:rsidR="00B3192B" w:rsidRPr="00936406" w:rsidRDefault="00B3192B" w:rsidP="009766B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3192B" w:rsidRPr="00936406" w:rsidRDefault="00B3192B" w:rsidP="009766B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3192B" w:rsidRPr="00936406" w:rsidRDefault="00B3192B" w:rsidP="009766B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3192B" w:rsidRPr="00936406" w:rsidRDefault="00B3192B" w:rsidP="009766B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3192B" w:rsidRPr="00936406" w:rsidRDefault="00B3192B" w:rsidP="009766B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3192B" w:rsidRPr="00936406" w:rsidRDefault="00B3192B" w:rsidP="009766B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3192B" w:rsidRPr="00936406" w:rsidRDefault="00B3192B" w:rsidP="009766B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3192B" w:rsidRPr="00936406" w:rsidRDefault="00B3192B" w:rsidP="009766BD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936406">
        <w:rPr>
          <w:rFonts w:ascii="Times New Roman" w:hAnsi="Times New Roman"/>
          <w:b/>
          <w:sz w:val="24"/>
          <w:szCs w:val="24"/>
        </w:rPr>
        <w:t>Программа составлена:</w:t>
      </w:r>
    </w:p>
    <w:p w:rsidR="00B3192B" w:rsidRDefault="00B3192B" w:rsidP="009766BD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936406">
        <w:rPr>
          <w:rFonts w:ascii="Times New Roman" w:hAnsi="Times New Roman"/>
          <w:b/>
          <w:sz w:val="24"/>
          <w:szCs w:val="24"/>
        </w:rPr>
        <w:t>Клименко О. Л.</w:t>
      </w:r>
    </w:p>
    <w:p w:rsidR="00830AD5" w:rsidRPr="00936406" w:rsidRDefault="001F48F4" w:rsidP="009766BD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Каримуллина Н.И</w:t>
      </w:r>
      <w:r w:rsidR="00830AD5">
        <w:rPr>
          <w:rFonts w:ascii="Times New Roman" w:hAnsi="Times New Roman"/>
          <w:b/>
          <w:sz w:val="24"/>
          <w:szCs w:val="24"/>
        </w:rPr>
        <w:t>.</w:t>
      </w:r>
    </w:p>
    <w:p w:rsidR="00B3192B" w:rsidRPr="00936406" w:rsidRDefault="00B3192B" w:rsidP="009766BD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4855C7" w:rsidRDefault="00285566" w:rsidP="004855C7">
      <w:pPr>
        <w:spacing w:after="0" w:line="100" w:lineRule="atLeast"/>
        <w:ind w:left="14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воспитателями</w:t>
      </w:r>
    </w:p>
    <w:p w:rsidR="004855C7" w:rsidRDefault="004855C7" w:rsidP="004855C7">
      <w:pPr>
        <w:spacing w:after="0" w:line="100" w:lineRule="atLeast"/>
        <w:ind w:left="14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дошкольного</w:t>
      </w:r>
    </w:p>
    <w:p w:rsidR="004855C7" w:rsidRDefault="004855C7" w:rsidP="004855C7">
      <w:pPr>
        <w:spacing w:after="0" w:line="100" w:lineRule="atLeast"/>
        <w:ind w:left="14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подразделения</w:t>
      </w:r>
    </w:p>
    <w:p w:rsidR="00B3192B" w:rsidRPr="00936406" w:rsidRDefault="00B3192B" w:rsidP="009766BD">
      <w:pPr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3192B" w:rsidRPr="00936406" w:rsidRDefault="00B3192B" w:rsidP="009766BD">
      <w:pPr>
        <w:pStyle w:val="ab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/>
        <w:ind w:left="0" w:firstLine="567"/>
        <w:jc w:val="center"/>
      </w:pPr>
    </w:p>
    <w:p w:rsidR="00B3192B" w:rsidRPr="00936406" w:rsidRDefault="00B3192B" w:rsidP="009766BD">
      <w:pPr>
        <w:pStyle w:val="ab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/>
        <w:ind w:left="0" w:firstLine="567"/>
        <w:jc w:val="center"/>
      </w:pPr>
    </w:p>
    <w:p w:rsidR="00B3192B" w:rsidRPr="00936406" w:rsidRDefault="00B3192B" w:rsidP="009766BD">
      <w:pPr>
        <w:pStyle w:val="ab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/>
        <w:ind w:left="0" w:firstLine="567"/>
        <w:jc w:val="center"/>
      </w:pPr>
    </w:p>
    <w:p w:rsidR="00B3192B" w:rsidRDefault="00B3192B" w:rsidP="009766BD">
      <w:pPr>
        <w:pStyle w:val="ab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/>
        <w:ind w:left="0" w:firstLine="567"/>
        <w:jc w:val="center"/>
      </w:pPr>
    </w:p>
    <w:p w:rsidR="004855C7" w:rsidRPr="00936406" w:rsidRDefault="004855C7" w:rsidP="009766BD">
      <w:pPr>
        <w:pStyle w:val="ab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/>
        <w:ind w:left="0" w:firstLine="567"/>
        <w:jc w:val="center"/>
      </w:pPr>
    </w:p>
    <w:p w:rsidR="00B3192B" w:rsidRPr="00936406" w:rsidRDefault="00B3192B" w:rsidP="009766BD">
      <w:pPr>
        <w:pStyle w:val="ab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/>
        <w:ind w:left="0" w:firstLine="567"/>
        <w:jc w:val="center"/>
      </w:pPr>
    </w:p>
    <w:p w:rsidR="001B0E6F" w:rsidRDefault="001B0E6F" w:rsidP="001B0E6F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8A393D" w:rsidRPr="00936406" w:rsidRDefault="00232856" w:rsidP="001B0E6F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0"/>
        <w:jc w:val="center"/>
        <w:rPr>
          <w:b/>
        </w:rPr>
      </w:pPr>
      <w:r>
        <w:rPr>
          <w:b/>
        </w:rPr>
        <w:t>г. Магадан</w:t>
      </w:r>
      <w:r w:rsidR="001B0E6F">
        <w:rPr>
          <w:b/>
        </w:rPr>
        <w:t xml:space="preserve">, </w:t>
      </w:r>
      <w:r w:rsidR="001F48F4">
        <w:rPr>
          <w:b/>
        </w:rPr>
        <w:t>2021</w:t>
      </w:r>
      <w:r w:rsidR="00B3192B">
        <w:rPr>
          <w:b/>
        </w:rPr>
        <w:t>год</w:t>
      </w:r>
    </w:p>
    <w:p w:rsidR="001B0E6F" w:rsidRDefault="001B0E6F" w:rsidP="00DF774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B3192B" w:rsidRPr="00936406" w:rsidRDefault="00B3192B" w:rsidP="00DF774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936406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B3192B" w:rsidRPr="00936406" w:rsidRDefault="00B3192B" w:rsidP="00DF7744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B3192B" w:rsidRPr="00FB4FED" w:rsidRDefault="00B3192B" w:rsidP="00D343D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FB4FED">
        <w:rPr>
          <w:rFonts w:ascii="Times New Roman" w:hAnsi="Times New Roman"/>
          <w:sz w:val="24"/>
          <w:szCs w:val="24"/>
        </w:rPr>
        <w:t>Рабочая программа по «Социально – коммуникативному развитию</w:t>
      </w:r>
      <w:r w:rsidR="008A393D" w:rsidRPr="00FB4FED">
        <w:rPr>
          <w:rFonts w:ascii="Times New Roman" w:hAnsi="Times New Roman"/>
          <w:sz w:val="24"/>
          <w:szCs w:val="24"/>
        </w:rPr>
        <w:t>: Труд</w:t>
      </w:r>
      <w:r w:rsidR="001F48F4">
        <w:rPr>
          <w:rFonts w:ascii="Times New Roman" w:hAnsi="Times New Roman"/>
          <w:sz w:val="24"/>
          <w:szCs w:val="24"/>
        </w:rPr>
        <w:t>» в группе №2</w:t>
      </w:r>
      <w:r w:rsidRPr="00FB4FED">
        <w:rPr>
          <w:rFonts w:ascii="Times New Roman" w:hAnsi="Times New Roman"/>
          <w:sz w:val="24"/>
          <w:szCs w:val="24"/>
        </w:rPr>
        <w:t xml:space="preserve"> разработана в соответствии с Положением о рабочей программе ГКОУ «МОЦО №1» на основе:</w:t>
      </w:r>
    </w:p>
    <w:p w:rsidR="00E03834" w:rsidRPr="00FB4FED" w:rsidRDefault="00E03834" w:rsidP="00D343D5">
      <w:pPr>
        <w:pStyle w:val="10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B4FED">
        <w:rPr>
          <w:rFonts w:ascii="Times New Roman" w:eastAsia="Arial Unicode MS" w:hAnsi="Times New Roman" w:cs="Times New Roman"/>
          <w:sz w:val="24"/>
          <w:szCs w:val="24"/>
        </w:rPr>
        <w:t>- Федеральным законом от 29.12.2012 № 273-ФЗ "Об образовании в Российской Федерации";</w:t>
      </w:r>
    </w:p>
    <w:p w:rsidR="00E03834" w:rsidRPr="00FB4FED" w:rsidRDefault="00E03834" w:rsidP="00D343D5">
      <w:pPr>
        <w:pStyle w:val="1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B4FED">
        <w:rPr>
          <w:rFonts w:ascii="Times New Roman" w:eastAsia="Arial Unicode MS" w:hAnsi="Times New Roman" w:cs="Times New Roman"/>
          <w:sz w:val="24"/>
          <w:szCs w:val="24"/>
        </w:rPr>
        <w:t>- Федеральным государственным образовательным стандартом образования. Утвержден приказом Министерства образования и науки Российской Федерации от 19.12.2014 № 1590;</w:t>
      </w:r>
    </w:p>
    <w:p w:rsidR="00E03834" w:rsidRPr="00FB4FED" w:rsidRDefault="00E03834" w:rsidP="00D343D5">
      <w:pPr>
        <w:pStyle w:val="1"/>
        <w:widowControl w:val="0"/>
        <w:tabs>
          <w:tab w:val="left" w:pos="-2694"/>
        </w:tabs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B4FED">
        <w:rPr>
          <w:rFonts w:ascii="Times New Roman" w:eastAsia="Arial Unicode MS" w:hAnsi="Times New Roman" w:cs="Times New Roman"/>
          <w:sz w:val="24"/>
          <w:szCs w:val="24"/>
        </w:rPr>
        <w:t xml:space="preserve">- Федеральным государственным стандартом дошкольного образования (приказ </w:t>
      </w:r>
      <w:proofErr w:type="spellStart"/>
      <w:r w:rsidRPr="00FB4FED">
        <w:rPr>
          <w:rFonts w:ascii="Times New Roman" w:eastAsia="Arial Unicode MS" w:hAnsi="Times New Roman" w:cs="Times New Roman"/>
          <w:sz w:val="24"/>
          <w:szCs w:val="24"/>
        </w:rPr>
        <w:t>МОиН</w:t>
      </w:r>
      <w:proofErr w:type="spellEnd"/>
      <w:r w:rsidRPr="00FB4FED">
        <w:rPr>
          <w:rFonts w:ascii="Times New Roman" w:eastAsia="Arial Unicode MS" w:hAnsi="Times New Roman" w:cs="Times New Roman"/>
          <w:sz w:val="24"/>
          <w:szCs w:val="24"/>
        </w:rPr>
        <w:t xml:space="preserve"> РФ от 17.10.2013г. № 1155).</w:t>
      </w:r>
    </w:p>
    <w:p w:rsidR="00E03834" w:rsidRPr="00FB4FED" w:rsidRDefault="00E03834" w:rsidP="00D343D5">
      <w:pPr>
        <w:pStyle w:val="1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B4FED">
        <w:rPr>
          <w:rFonts w:ascii="Times New Roman" w:eastAsia="Arial Unicode MS" w:hAnsi="Times New Roman" w:cs="Times New Roman"/>
          <w:sz w:val="24"/>
          <w:szCs w:val="24"/>
        </w:rPr>
        <w:t>- Методическими рекомендациями по вопросам внедрения ФГОС О. Разработаны ГБОУ ВПО «Московский городской психолого-педагогический университет», Москва, 2015 год;</w:t>
      </w:r>
    </w:p>
    <w:p w:rsidR="00E03834" w:rsidRPr="00FB4FED" w:rsidRDefault="00E03834" w:rsidP="00D343D5">
      <w:pPr>
        <w:pStyle w:val="1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B4FED">
        <w:rPr>
          <w:rFonts w:ascii="Times New Roman" w:eastAsia="Arial Unicode MS" w:hAnsi="Times New Roman" w:cs="Times New Roman"/>
          <w:sz w:val="24"/>
          <w:szCs w:val="24"/>
        </w:rPr>
        <w:t>- Комментарии к ФГОС дошкольного образования Письмо Министерства образования и науки Российской Федерации от 28 февраля 2014 г. № 08-249</w:t>
      </w:r>
    </w:p>
    <w:p w:rsidR="00E03834" w:rsidRPr="00FB4FED" w:rsidRDefault="00E03834" w:rsidP="00D343D5">
      <w:pPr>
        <w:pStyle w:val="1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B4FED">
        <w:rPr>
          <w:rFonts w:ascii="Times New Roman" w:eastAsia="Arial Unicode MS" w:hAnsi="Times New Roman" w:cs="Times New Roman"/>
          <w:sz w:val="24"/>
          <w:szCs w:val="24"/>
        </w:rPr>
        <w:t xml:space="preserve">- Уставом ГКОУ «МОЦО №1» (п.4, пп.4.1.). </w:t>
      </w:r>
    </w:p>
    <w:p w:rsidR="00E03834" w:rsidRPr="00FB4FED" w:rsidRDefault="00E03834" w:rsidP="00D343D5">
      <w:pPr>
        <w:pStyle w:val="1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B4FED">
        <w:rPr>
          <w:rFonts w:ascii="Times New Roman" w:eastAsia="Arial Unicode MS" w:hAnsi="Times New Roman" w:cs="Times New Roman"/>
          <w:sz w:val="24"/>
          <w:szCs w:val="24"/>
        </w:rPr>
        <w:t>Рабочая программа составлена на основе:</w:t>
      </w:r>
    </w:p>
    <w:p w:rsidR="00E03834" w:rsidRPr="00FB4FED" w:rsidRDefault="00E03834" w:rsidP="00D343D5">
      <w:pPr>
        <w:pStyle w:val="1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B4FED">
        <w:rPr>
          <w:rFonts w:ascii="Times New Roman" w:eastAsia="Arial Unicode MS" w:hAnsi="Times New Roman" w:cs="Times New Roman"/>
          <w:sz w:val="24"/>
          <w:szCs w:val="24"/>
        </w:rPr>
        <w:t>- АООП для воспитанников с нарушением интеллекта, нарушением слуха, дошкольного структурного подразделения ГКОУ для обучающихся по адаптивным программам «Магаданский областной центр образования № 1»</w:t>
      </w:r>
    </w:p>
    <w:p w:rsidR="00E03834" w:rsidRPr="00FB4FED" w:rsidRDefault="00E03834" w:rsidP="00D343D5">
      <w:pPr>
        <w:pStyle w:val="1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B4FED">
        <w:rPr>
          <w:rFonts w:ascii="Times New Roman" w:eastAsia="Arial Unicode MS" w:hAnsi="Times New Roman" w:cs="Times New Roman"/>
          <w:sz w:val="24"/>
          <w:szCs w:val="24"/>
        </w:rPr>
        <w:t xml:space="preserve">- Программы дошкольного образования детей с интеллектуальной недостаточностью «Диагностика, развитие, коррекция», авторы </w:t>
      </w:r>
      <w:proofErr w:type="spellStart"/>
      <w:r w:rsidRPr="00FB4FED">
        <w:rPr>
          <w:rFonts w:ascii="Times New Roman" w:eastAsia="Arial Unicode MS" w:hAnsi="Times New Roman" w:cs="Times New Roman"/>
          <w:sz w:val="24"/>
          <w:szCs w:val="24"/>
        </w:rPr>
        <w:t>Баряева</w:t>
      </w:r>
      <w:proofErr w:type="spellEnd"/>
      <w:r w:rsidRPr="00FB4FED">
        <w:rPr>
          <w:rFonts w:ascii="Times New Roman" w:eastAsia="Arial Unicode MS" w:hAnsi="Times New Roman" w:cs="Times New Roman"/>
          <w:sz w:val="24"/>
          <w:szCs w:val="24"/>
        </w:rPr>
        <w:t xml:space="preserve"> Л.Б., </w:t>
      </w:r>
      <w:proofErr w:type="spellStart"/>
      <w:r w:rsidRPr="00FB4FED">
        <w:rPr>
          <w:rFonts w:ascii="Times New Roman" w:eastAsia="Arial Unicode MS" w:hAnsi="Times New Roman" w:cs="Times New Roman"/>
          <w:sz w:val="24"/>
          <w:szCs w:val="24"/>
        </w:rPr>
        <w:t>Гаврилушкина</w:t>
      </w:r>
      <w:proofErr w:type="spellEnd"/>
      <w:r w:rsidRPr="00FB4FED">
        <w:rPr>
          <w:rFonts w:ascii="Times New Roman" w:eastAsia="Arial Unicode MS" w:hAnsi="Times New Roman" w:cs="Times New Roman"/>
          <w:sz w:val="24"/>
          <w:szCs w:val="24"/>
        </w:rPr>
        <w:t xml:space="preserve"> О.П., Зарин А., Соколова Н.Д.,2012</w:t>
      </w:r>
    </w:p>
    <w:p w:rsidR="00E03834" w:rsidRPr="00FB4FED" w:rsidRDefault="00E03834" w:rsidP="00D343D5">
      <w:pPr>
        <w:pStyle w:val="1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B4FE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- Программавоспитания и обучения дошкольников с задержкой психического развития </w:t>
      </w:r>
      <w:r w:rsidRPr="00FB4FED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/</w:t>
      </w:r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Л. Б. </w:t>
      </w:r>
      <w:proofErr w:type="spellStart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Баряева</w:t>
      </w:r>
      <w:proofErr w:type="spellEnd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И.Г. Вечканова, О. П. Гаврилушкина,  С.Ю. Кондратьева, И.Н. Лебедева, Е.А. Логинова, Л. В. Лопатина, Н. А. </w:t>
      </w:r>
      <w:proofErr w:type="spellStart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Ноткина</w:t>
      </w:r>
      <w:proofErr w:type="spellEnd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Т. С. </w:t>
      </w:r>
      <w:proofErr w:type="spellStart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Овчинникова</w:t>
      </w:r>
      <w:proofErr w:type="spellEnd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Н. Н. Яковлева; под </w:t>
      </w:r>
      <w:proofErr w:type="spellStart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ред.Л.Б.Баряевой</w:t>
      </w:r>
      <w:proofErr w:type="spellEnd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Е.А.логиновой</w:t>
      </w:r>
      <w:proofErr w:type="spellEnd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- СПб.: ЦДК </w:t>
      </w:r>
      <w:proofErr w:type="spellStart"/>
      <w:proofErr w:type="gramStart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проф.Л.Б.Баряевой</w:t>
      </w:r>
      <w:proofErr w:type="spellEnd"/>
      <w:proofErr w:type="gramEnd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2010. - 415с.</w:t>
      </w:r>
    </w:p>
    <w:p w:rsidR="00E03834" w:rsidRPr="00FB4FED" w:rsidRDefault="00E03834" w:rsidP="00D343D5">
      <w:pPr>
        <w:pStyle w:val="1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4FE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Адаптированная примерная основная образовательная программа для дошкольников с тяжелыми нарушениями речи. Под редакцией Л.В. Лопатиной, СПб ЦДК проф. Л.Б. </w:t>
      </w:r>
      <w:proofErr w:type="spellStart"/>
      <w:r w:rsidRPr="00FB4FED">
        <w:rPr>
          <w:rFonts w:ascii="Times New Roman" w:eastAsia="Arial Unicode MS" w:hAnsi="Times New Roman" w:cs="Times New Roman"/>
          <w:color w:val="000000"/>
          <w:sz w:val="24"/>
          <w:szCs w:val="24"/>
        </w:rPr>
        <w:t>Баряевой</w:t>
      </w:r>
      <w:proofErr w:type="spellEnd"/>
      <w:r w:rsidRPr="00FB4FED">
        <w:rPr>
          <w:rFonts w:ascii="Times New Roman" w:eastAsia="Arial Unicode MS" w:hAnsi="Times New Roman" w:cs="Times New Roman"/>
          <w:color w:val="000000"/>
          <w:sz w:val="24"/>
          <w:szCs w:val="24"/>
        </w:rPr>
        <w:t>, 2014.</w:t>
      </w:r>
    </w:p>
    <w:p w:rsidR="00E03834" w:rsidRPr="00FB4FED" w:rsidRDefault="00E03834" w:rsidP="00D343D5">
      <w:pPr>
        <w:pStyle w:val="1"/>
        <w:spacing w:after="0" w:line="240" w:lineRule="auto"/>
        <w:ind w:left="0" w:firstLine="567"/>
        <w:jc w:val="both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4FED">
        <w:rPr>
          <w:rFonts w:ascii="Times New Roman" w:hAnsi="Times New Roman" w:cs="Times New Roman"/>
          <w:sz w:val="24"/>
          <w:szCs w:val="24"/>
          <w:lang w:eastAsia="ru-RU"/>
        </w:rPr>
        <w:t xml:space="preserve">- Программа воспитания и обучения в детском саду/Под ред. М.А. </w:t>
      </w:r>
      <w:proofErr w:type="gramStart"/>
      <w:r w:rsidRPr="00FB4FED">
        <w:rPr>
          <w:rFonts w:ascii="Times New Roman" w:hAnsi="Times New Roman" w:cs="Times New Roman"/>
          <w:sz w:val="24"/>
          <w:szCs w:val="24"/>
          <w:lang w:eastAsia="ru-RU"/>
        </w:rPr>
        <w:t>Васильевой,  В.В.</w:t>
      </w:r>
      <w:proofErr w:type="gramEnd"/>
      <w:r w:rsidRPr="00FB4FED">
        <w:rPr>
          <w:rFonts w:ascii="Times New Roman" w:hAnsi="Times New Roman" w:cs="Times New Roman"/>
          <w:sz w:val="24"/>
          <w:szCs w:val="24"/>
          <w:lang w:eastAsia="ru-RU"/>
        </w:rPr>
        <w:t xml:space="preserve"> Гербовой, Т.С. Комаровой.</w:t>
      </w:r>
    </w:p>
    <w:p w:rsidR="00B3192B" w:rsidRPr="00FB4FED" w:rsidRDefault="00B3192B" w:rsidP="00D343D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FB4FED">
        <w:rPr>
          <w:rFonts w:ascii="Times New Roman" w:hAnsi="Times New Roman"/>
          <w:sz w:val="24"/>
          <w:szCs w:val="24"/>
        </w:rPr>
        <w:t>Реализация учебного плана предполагает обязательный учет принципа интеграции образовательных областей в соответствии с возрастными и психофизическими особенностями и возможностями воспитанников, спецификой образовательных областей.</w:t>
      </w:r>
    </w:p>
    <w:p w:rsidR="00B3192B" w:rsidRPr="00FB4FED" w:rsidRDefault="00B3192B" w:rsidP="00D343D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FB4FED">
        <w:rPr>
          <w:rFonts w:ascii="Times New Roman" w:hAnsi="Times New Roman"/>
          <w:sz w:val="24"/>
          <w:szCs w:val="24"/>
        </w:rPr>
        <w:t xml:space="preserve">Цель: </w:t>
      </w:r>
    </w:p>
    <w:p w:rsidR="00B3192B" w:rsidRPr="00FB4FED" w:rsidRDefault="00B3192B" w:rsidP="00D343D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FB4FED">
        <w:rPr>
          <w:rFonts w:ascii="Times New Roman" w:hAnsi="Times New Roman"/>
          <w:sz w:val="24"/>
          <w:szCs w:val="24"/>
        </w:rPr>
        <w:t>- обучения труду и навыкам самообслуживания - обеспечение продвижения ребенка на пути к его социализации.</w:t>
      </w:r>
    </w:p>
    <w:p w:rsidR="00B3192B" w:rsidRPr="00FB4FED" w:rsidRDefault="00B3192B" w:rsidP="00D343D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FB4FED">
        <w:rPr>
          <w:rFonts w:ascii="Times New Roman" w:hAnsi="Times New Roman"/>
          <w:sz w:val="24"/>
          <w:szCs w:val="24"/>
        </w:rPr>
        <w:t xml:space="preserve">Задачи: </w:t>
      </w:r>
    </w:p>
    <w:p w:rsidR="00B3192B" w:rsidRPr="00FB4FED" w:rsidRDefault="00B3192B" w:rsidP="00D343D5">
      <w:pPr>
        <w:numPr>
          <w:ilvl w:val="0"/>
          <w:numId w:val="11"/>
        </w:numPr>
        <w:tabs>
          <w:tab w:val="left" w:pos="1130"/>
        </w:tabs>
        <w:suppressAutoHyphens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FB4FED">
        <w:rPr>
          <w:rFonts w:ascii="Times New Roman" w:hAnsi="Times New Roman"/>
          <w:iCs/>
          <w:sz w:val="24"/>
          <w:szCs w:val="24"/>
        </w:rPr>
        <w:t>формирование позитивных установок к различным видам труда и творчества;</w:t>
      </w:r>
    </w:p>
    <w:p w:rsidR="00B3192B" w:rsidRPr="00FB4FED" w:rsidRDefault="00B3192B" w:rsidP="00D343D5">
      <w:pPr>
        <w:numPr>
          <w:ilvl w:val="0"/>
          <w:numId w:val="11"/>
        </w:numPr>
        <w:tabs>
          <w:tab w:val="left" w:pos="1130"/>
        </w:tabs>
        <w:suppressAutoHyphens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FB4FED">
        <w:rPr>
          <w:rFonts w:ascii="Times New Roman" w:hAnsi="Times New Roman"/>
          <w:iCs/>
          <w:sz w:val="24"/>
          <w:szCs w:val="24"/>
        </w:rPr>
        <w:t>формирование готовности к совместной трудовой деятельности со сверстниками, становление самостоятельности, целенаправленности и саморегуляции собственных действий в процессе включения в разные формы и виды труда;</w:t>
      </w:r>
    </w:p>
    <w:p w:rsidR="00B3192B" w:rsidRPr="00FB4FED" w:rsidRDefault="00B3192B" w:rsidP="00D343D5">
      <w:pPr>
        <w:numPr>
          <w:ilvl w:val="0"/>
          <w:numId w:val="11"/>
        </w:numPr>
        <w:tabs>
          <w:tab w:val="left" w:pos="1130"/>
        </w:tabs>
        <w:suppressAutoHyphens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FB4FED">
        <w:rPr>
          <w:rFonts w:ascii="Times New Roman" w:hAnsi="Times New Roman"/>
          <w:iCs/>
          <w:sz w:val="24"/>
          <w:szCs w:val="24"/>
        </w:rPr>
        <w:t>формирование уважительного отношения к труду взрослых и чувства принадлежности к своей семье и к сообществу детей и взрослых в организации.</w:t>
      </w:r>
    </w:p>
    <w:p w:rsidR="00B3192B" w:rsidRPr="00FB4FED" w:rsidRDefault="00B3192B" w:rsidP="00D343D5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FB4FED">
        <w:rPr>
          <w:rFonts w:ascii="Times New Roman" w:hAnsi="Times New Roman"/>
          <w:iCs/>
          <w:sz w:val="24"/>
          <w:szCs w:val="24"/>
        </w:rPr>
        <w:t xml:space="preserve">В зависимости от возрастных и индивидуальных особенностей, особых потребностей и возможностей здоровья детей указанное содержание дифференцируется. </w:t>
      </w:r>
    </w:p>
    <w:p w:rsidR="00B3192B" w:rsidRPr="00FB4FED" w:rsidRDefault="00B3192B" w:rsidP="00D343D5">
      <w:pPr>
        <w:pStyle w:val="a5"/>
        <w:ind w:left="0" w:right="0" w:firstLine="426"/>
        <w:jc w:val="both"/>
        <w:rPr>
          <w:sz w:val="24"/>
          <w:szCs w:val="24"/>
        </w:rPr>
      </w:pPr>
      <w:r w:rsidRPr="00FB4FED">
        <w:rPr>
          <w:sz w:val="24"/>
          <w:szCs w:val="24"/>
        </w:rPr>
        <w:t xml:space="preserve">Одно из важнейших мест в социально-бытовой реабилитации и адаптации детей с множественными нарушениями занимает обучение хозяйственно-бытовому труду и навыкам самообслуживания. Этим дисциплинам следует отводить особое место в образовательном процессе в связи с тем, что, овладев навыками и умениями обслужить себя и организовать </w:t>
      </w:r>
      <w:r w:rsidRPr="00FB4FED">
        <w:rPr>
          <w:sz w:val="24"/>
          <w:szCs w:val="24"/>
        </w:rPr>
        <w:lastRenderedPageBreak/>
        <w:t>окружающий быт,  ребенок обретает уверенность в своих силах, становится самодостаточным, имеет возможность для самореализации.</w:t>
      </w:r>
      <w:r w:rsidRPr="00FB4FED">
        <w:rPr>
          <w:sz w:val="24"/>
          <w:szCs w:val="24"/>
        </w:rPr>
        <w:tab/>
      </w:r>
    </w:p>
    <w:p w:rsidR="00B3192B" w:rsidRPr="00FB4FED" w:rsidRDefault="001F48F4" w:rsidP="00D343D5">
      <w:pPr>
        <w:pStyle w:val="a9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Списочный состав группы – 8</w:t>
      </w:r>
      <w:r w:rsidR="008C1AA1" w:rsidRPr="001F48F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B3192B" w:rsidRPr="001F48F4">
        <w:rPr>
          <w:rFonts w:ascii="Times New Roman" w:hAnsi="Times New Roman"/>
          <w:sz w:val="24"/>
          <w:szCs w:val="24"/>
          <w:highlight w:val="yellow"/>
        </w:rPr>
        <w:t>человек</w:t>
      </w:r>
      <w:r w:rsidR="00285566" w:rsidRPr="001F48F4">
        <w:rPr>
          <w:rFonts w:ascii="Times New Roman" w:hAnsi="Times New Roman"/>
          <w:sz w:val="24"/>
          <w:szCs w:val="24"/>
          <w:highlight w:val="yellow"/>
        </w:rPr>
        <w:t xml:space="preserve"> (2 девочки</w:t>
      </w:r>
      <w:r w:rsidR="008C1AA1" w:rsidRPr="001F48F4">
        <w:rPr>
          <w:rFonts w:ascii="Times New Roman" w:hAnsi="Times New Roman"/>
          <w:sz w:val="24"/>
          <w:szCs w:val="24"/>
          <w:highlight w:val="yellow"/>
        </w:rPr>
        <w:t xml:space="preserve"> и 8</w:t>
      </w:r>
      <w:r w:rsidR="008A393D" w:rsidRPr="001F48F4">
        <w:rPr>
          <w:rFonts w:ascii="Times New Roman" w:hAnsi="Times New Roman"/>
          <w:sz w:val="24"/>
          <w:szCs w:val="24"/>
          <w:highlight w:val="yellow"/>
        </w:rPr>
        <w:t xml:space="preserve"> мальчиков</w:t>
      </w:r>
      <w:r w:rsidR="00B3192B" w:rsidRPr="001F48F4">
        <w:rPr>
          <w:rFonts w:ascii="Times New Roman" w:hAnsi="Times New Roman"/>
          <w:sz w:val="24"/>
          <w:szCs w:val="24"/>
          <w:highlight w:val="yellow"/>
        </w:rPr>
        <w:t>).</w:t>
      </w:r>
      <w:r w:rsidR="00B3192B" w:rsidRPr="00FB4FED">
        <w:rPr>
          <w:rFonts w:ascii="Times New Roman" w:hAnsi="Times New Roman"/>
          <w:sz w:val="24"/>
          <w:szCs w:val="24"/>
        </w:rPr>
        <w:t xml:space="preserve"> </w:t>
      </w:r>
      <w:r w:rsidR="00B3192B" w:rsidRPr="00995821">
        <w:rPr>
          <w:rFonts w:ascii="Times New Roman" w:hAnsi="Times New Roman"/>
          <w:sz w:val="24"/>
          <w:szCs w:val="24"/>
          <w:highlight w:val="yellow"/>
        </w:rPr>
        <w:t xml:space="preserve">Поскольку дети группы </w:t>
      </w:r>
      <w:r w:rsidR="00995821" w:rsidRPr="00995821">
        <w:rPr>
          <w:rFonts w:ascii="Times New Roman" w:hAnsi="Times New Roman"/>
          <w:sz w:val="24"/>
          <w:szCs w:val="24"/>
          <w:highlight w:val="yellow"/>
        </w:rPr>
        <w:t>разные</w:t>
      </w:r>
      <w:r w:rsidR="00B3192B" w:rsidRPr="00995821">
        <w:rPr>
          <w:rFonts w:ascii="Times New Roman" w:hAnsi="Times New Roman"/>
          <w:sz w:val="24"/>
          <w:szCs w:val="24"/>
          <w:highlight w:val="yellow"/>
        </w:rPr>
        <w:t xml:space="preserve"> по уровню психического развития и по возможностям овладения трудовой деятельностью</w:t>
      </w:r>
      <w:r w:rsidR="00B3192B" w:rsidRPr="00FB4FED">
        <w:rPr>
          <w:rFonts w:ascii="Times New Roman" w:hAnsi="Times New Roman"/>
          <w:sz w:val="24"/>
          <w:szCs w:val="24"/>
        </w:rPr>
        <w:t>, необходимо отбирать содержание задания дифференцированно каждому ребенку. Наряду с этим, необходимо стимулировать трудовые проявления посредством игровых моментов, двигательных речевых разминок. А для продуктивности и подведения к конечному результату каждому ребенку в течение всего занятия требуется определенный вид помощи – сопряженные действия, опора на образец, словесная инструкция, строгий контроль.</w:t>
      </w:r>
    </w:p>
    <w:p w:rsidR="00B3192B" w:rsidRPr="00FB4FED" w:rsidRDefault="00B3192B" w:rsidP="00D343D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FB4FED">
        <w:rPr>
          <w:rFonts w:ascii="Times New Roman" w:hAnsi="Times New Roman"/>
          <w:sz w:val="24"/>
          <w:szCs w:val="24"/>
        </w:rPr>
        <w:t>Программа по социально-коммуникативному развитию включает три раздела:</w:t>
      </w:r>
    </w:p>
    <w:p w:rsidR="00B3192B" w:rsidRPr="00FB4FED" w:rsidRDefault="00B3192B" w:rsidP="00D343D5">
      <w:pPr>
        <w:pStyle w:val="a9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B4FED">
        <w:rPr>
          <w:rFonts w:ascii="Times New Roman" w:hAnsi="Times New Roman"/>
          <w:sz w:val="24"/>
          <w:szCs w:val="24"/>
        </w:rPr>
        <w:t>формирование культурно-гигиенических навыков;</w:t>
      </w:r>
    </w:p>
    <w:p w:rsidR="00B3192B" w:rsidRPr="00FB4FED" w:rsidRDefault="00B3192B" w:rsidP="00D343D5">
      <w:pPr>
        <w:pStyle w:val="a9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B4FED">
        <w:rPr>
          <w:rFonts w:ascii="Times New Roman" w:hAnsi="Times New Roman"/>
          <w:sz w:val="24"/>
          <w:szCs w:val="24"/>
        </w:rPr>
        <w:t>формирование навыков самообслуживания (одевание, раздевание, поведение за столом);</w:t>
      </w:r>
    </w:p>
    <w:p w:rsidR="00B3192B" w:rsidRPr="00FB4FED" w:rsidRDefault="00B3192B" w:rsidP="00D343D5">
      <w:pPr>
        <w:pStyle w:val="a9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B4FED">
        <w:rPr>
          <w:rFonts w:ascii="Times New Roman" w:hAnsi="Times New Roman"/>
          <w:sz w:val="24"/>
          <w:szCs w:val="24"/>
        </w:rPr>
        <w:t>трудовое воспитание.</w:t>
      </w:r>
    </w:p>
    <w:p w:rsidR="00B3192B" w:rsidRPr="00FB4FED" w:rsidRDefault="00B3192B" w:rsidP="00D82F62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FB4FED">
        <w:rPr>
          <w:rFonts w:ascii="Times New Roman" w:hAnsi="Times New Roman"/>
          <w:sz w:val="24"/>
          <w:szCs w:val="24"/>
        </w:rPr>
        <w:t>В соответствии с учебным планом  дошкольного подр</w:t>
      </w:r>
      <w:r w:rsidR="009608C3">
        <w:rPr>
          <w:rFonts w:ascii="Times New Roman" w:hAnsi="Times New Roman"/>
          <w:sz w:val="24"/>
          <w:szCs w:val="24"/>
        </w:rPr>
        <w:t>азделения ГКОУ «МОЦО №1» на 2020-2021</w:t>
      </w:r>
      <w:r w:rsidRPr="00FB4FED">
        <w:rPr>
          <w:rFonts w:ascii="Times New Roman" w:hAnsi="Times New Roman"/>
          <w:sz w:val="24"/>
          <w:szCs w:val="24"/>
        </w:rPr>
        <w:t xml:space="preserve"> учебный год обучение по «Социально – коммуникативному развитию</w:t>
      </w:r>
      <w:r w:rsidR="00C87B15" w:rsidRPr="00FB4FED">
        <w:rPr>
          <w:rFonts w:ascii="Times New Roman" w:hAnsi="Times New Roman"/>
          <w:sz w:val="24"/>
          <w:szCs w:val="24"/>
        </w:rPr>
        <w:t>: Труд</w:t>
      </w:r>
      <w:r w:rsidRPr="00FB4FED">
        <w:rPr>
          <w:rFonts w:ascii="Times New Roman" w:hAnsi="Times New Roman"/>
          <w:sz w:val="24"/>
          <w:szCs w:val="24"/>
        </w:rPr>
        <w:t xml:space="preserve">» предусмотрено в объеме 2 занятий в неделю, </w:t>
      </w:r>
      <w:r w:rsidR="009608C3">
        <w:rPr>
          <w:rFonts w:ascii="Times New Roman" w:hAnsi="Times New Roman"/>
          <w:sz w:val="24"/>
          <w:szCs w:val="24"/>
        </w:rPr>
        <w:t>75</w:t>
      </w:r>
      <w:r w:rsidR="00C87B15" w:rsidRPr="00FB4FED">
        <w:rPr>
          <w:rFonts w:ascii="Times New Roman" w:hAnsi="Times New Roman"/>
          <w:sz w:val="24"/>
          <w:szCs w:val="24"/>
        </w:rPr>
        <w:t xml:space="preserve"> занятия в год.</w:t>
      </w:r>
    </w:p>
    <w:p w:rsidR="00B3192B" w:rsidRPr="00DD2F33" w:rsidRDefault="00B3192B" w:rsidP="00D343D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DD2F33">
        <w:rPr>
          <w:rFonts w:ascii="Times New Roman" w:hAnsi="Times New Roman"/>
          <w:sz w:val="24"/>
          <w:szCs w:val="24"/>
          <w:lang w:val="en-US"/>
        </w:rPr>
        <w:t>I</w:t>
      </w:r>
      <w:r w:rsidRPr="00DD2F33">
        <w:rPr>
          <w:rFonts w:ascii="Times New Roman" w:hAnsi="Times New Roman"/>
          <w:sz w:val="24"/>
          <w:szCs w:val="24"/>
        </w:rPr>
        <w:t xml:space="preserve"> полугодие- </w:t>
      </w:r>
      <w:r w:rsidR="00DD2F33" w:rsidRPr="00DD2F33">
        <w:rPr>
          <w:rFonts w:ascii="Times New Roman" w:hAnsi="Times New Roman"/>
          <w:sz w:val="24"/>
          <w:szCs w:val="24"/>
        </w:rPr>
        <w:t xml:space="preserve">35 </w:t>
      </w:r>
      <w:r w:rsidR="00C87B15" w:rsidRPr="00DD2F33">
        <w:rPr>
          <w:rFonts w:ascii="Times New Roman" w:hAnsi="Times New Roman"/>
          <w:sz w:val="24"/>
          <w:szCs w:val="24"/>
        </w:rPr>
        <w:t>часа</w:t>
      </w:r>
    </w:p>
    <w:p w:rsidR="00B3192B" w:rsidRDefault="00B3192B" w:rsidP="00D343D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DD2F33">
        <w:rPr>
          <w:rFonts w:ascii="Times New Roman" w:hAnsi="Times New Roman"/>
          <w:sz w:val="24"/>
          <w:szCs w:val="24"/>
          <w:lang w:val="en-US"/>
        </w:rPr>
        <w:t>II</w:t>
      </w:r>
      <w:r w:rsidRPr="00DD2F33">
        <w:rPr>
          <w:rFonts w:ascii="Times New Roman" w:hAnsi="Times New Roman"/>
          <w:sz w:val="24"/>
          <w:szCs w:val="24"/>
        </w:rPr>
        <w:t xml:space="preserve"> полугодие- </w:t>
      </w:r>
      <w:r w:rsidR="00652073" w:rsidRPr="00DD2F33">
        <w:rPr>
          <w:rFonts w:ascii="Times New Roman" w:hAnsi="Times New Roman"/>
          <w:sz w:val="24"/>
          <w:szCs w:val="24"/>
        </w:rPr>
        <w:t>39</w:t>
      </w:r>
      <w:r w:rsidR="00C87B15" w:rsidRPr="00DD2F33">
        <w:rPr>
          <w:rFonts w:ascii="Times New Roman" w:hAnsi="Times New Roman"/>
          <w:sz w:val="24"/>
          <w:szCs w:val="24"/>
        </w:rPr>
        <w:t xml:space="preserve"> часов</w:t>
      </w:r>
    </w:p>
    <w:p w:rsidR="00D82F62" w:rsidRPr="00FB4FED" w:rsidRDefault="00D82F62" w:rsidP="00D343D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82F62" w:rsidRDefault="00D82F62" w:rsidP="00D82F62">
      <w:pPr>
        <w:suppressAutoHyphens/>
        <w:spacing w:after="0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</w:pPr>
      <w:r w:rsidRPr="00995821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ar-SA"/>
        </w:rPr>
        <w:t>Количество детей в группе № 2</w:t>
      </w:r>
      <w:r w:rsidR="00DF06C0" w:rsidRPr="00995821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ar-SA"/>
        </w:rPr>
        <w:t xml:space="preserve"> (для детей с ЗПР) составляет 8</w:t>
      </w:r>
      <w:r w:rsidRPr="00995821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ar-SA"/>
        </w:rPr>
        <w:t xml:space="preserve"> </w:t>
      </w:r>
      <w:r w:rsidR="00DF06C0" w:rsidRPr="00995821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ar-SA"/>
        </w:rPr>
        <w:t>воспитанников</w:t>
      </w:r>
      <w:r w:rsidRPr="00995821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ar-SA"/>
        </w:rPr>
        <w:t xml:space="preserve"> в возрасте</w:t>
      </w:r>
      <w:r w:rsidR="00DF06C0" w:rsidRPr="00995821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ar-SA"/>
        </w:rPr>
        <w:t xml:space="preserve"> 4 – 6 лет, из них 2 девочки и 6 мальчиков. 6</w:t>
      </w:r>
      <w:r w:rsidRPr="00995821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ar-SA"/>
        </w:rPr>
        <w:t xml:space="preserve"> детей и</w:t>
      </w:r>
      <w:r w:rsidR="00035FE4" w:rsidRPr="00995821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ar-SA"/>
        </w:rPr>
        <w:t>меют низкий уровень развития и 2</w:t>
      </w:r>
      <w:r w:rsidRPr="00995821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ar-SA"/>
        </w:rPr>
        <w:t xml:space="preserve"> - средний уровень развития.</w:t>
      </w:r>
      <w:r w:rsidRPr="00D82F6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 </w:t>
      </w:r>
      <w:r w:rsidRPr="00995821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ar-SA"/>
        </w:rPr>
        <w:t xml:space="preserve">По результатам диагностического обследования и по уровню интеллектуального развития, для проведения непосредственно образовательной деятельности </w:t>
      </w:r>
      <w:r w:rsidRPr="00995821">
        <w:rPr>
          <w:rFonts w:ascii="Times New Roman" w:hAnsi="Times New Roman"/>
          <w:sz w:val="24"/>
          <w:szCs w:val="24"/>
          <w:highlight w:val="yellow"/>
          <w:lang w:eastAsia="ar-SA"/>
        </w:rPr>
        <w:t xml:space="preserve">по трудовому обучению </w:t>
      </w:r>
      <w:r w:rsidRPr="00995821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ar-SA"/>
        </w:rPr>
        <w:t>дети поделены на две подгруппы</w:t>
      </w:r>
      <w:r w:rsidRPr="00D82F6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. </w:t>
      </w:r>
    </w:p>
    <w:p w:rsidR="00D82F62" w:rsidRPr="00D82F62" w:rsidRDefault="00D82F62" w:rsidP="00D82F62">
      <w:pPr>
        <w:suppressAutoHyphens/>
        <w:spacing w:after="0"/>
        <w:ind w:firstLine="567"/>
        <w:jc w:val="both"/>
        <w:rPr>
          <w:rFonts w:cs="font219"/>
          <w:lang w:eastAsia="ar-SA"/>
        </w:rPr>
      </w:pPr>
    </w:p>
    <w:p w:rsidR="003C1A8E" w:rsidRPr="00FB4FED" w:rsidRDefault="003C1A8E" w:rsidP="003C1A8E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B4FED">
        <w:rPr>
          <w:rFonts w:ascii="Times New Roman" w:hAnsi="Times New Roman"/>
          <w:b/>
          <w:sz w:val="24"/>
          <w:szCs w:val="24"/>
        </w:rPr>
        <w:t xml:space="preserve">Содержание образования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2700"/>
        <w:gridCol w:w="1185"/>
        <w:gridCol w:w="4035"/>
      </w:tblGrid>
      <w:tr w:rsidR="003C1A8E" w:rsidRPr="00FB4FED" w:rsidTr="00B267B9">
        <w:trPr>
          <w:trHeight w:val="1270"/>
        </w:trPr>
        <w:tc>
          <w:tcPr>
            <w:tcW w:w="1008" w:type="dxa"/>
          </w:tcPr>
          <w:p w:rsidR="003C1A8E" w:rsidRPr="00FB4FED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FE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C1A8E" w:rsidRPr="00FB4FED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FED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2700" w:type="dxa"/>
          </w:tcPr>
          <w:p w:rsidR="003C1A8E" w:rsidRPr="00FB4FED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FE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3C1A8E" w:rsidRPr="00FB4FED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FED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:rsidR="003C1A8E" w:rsidRPr="00FB4FED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185" w:type="dxa"/>
          </w:tcPr>
          <w:p w:rsidR="003C1A8E" w:rsidRPr="00FB4FED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FED">
              <w:rPr>
                <w:rFonts w:ascii="Times New Roman" w:hAnsi="Times New Roman"/>
                <w:b/>
                <w:sz w:val="24"/>
                <w:szCs w:val="24"/>
              </w:rPr>
              <w:t>кол-во НОД</w:t>
            </w:r>
          </w:p>
        </w:tc>
        <w:tc>
          <w:tcPr>
            <w:tcW w:w="4035" w:type="dxa"/>
          </w:tcPr>
          <w:p w:rsidR="003C1A8E" w:rsidRPr="00FB4FED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FED">
              <w:rPr>
                <w:rFonts w:ascii="Times New Roman" w:hAnsi="Times New Roman"/>
                <w:b/>
                <w:sz w:val="24"/>
                <w:szCs w:val="24"/>
              </w:rPr>
              <w:t>из них (количество часов)</w:t>
            </w:r>
          </w:p>
          <w:p w:rsidR="003C1A8E" w:rsidRPr="00FB4FED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FED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</w:p>
          <w:p w:rsidR="003C1A8E" w:rsidRPr="00FB4FED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1A8E" w:rsidRPr="00FB4FED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A8E" w:rsidRPr="00FB4FED" w:rsidTr="00B267B9">
        <w:tc>
          <w:tcPr>
            <w:tcW w:w="1008" w:type="dxa"/>
          </w:tcPr>
          <w:p w:rsidR="003C1A8E" w:rsidRPr="00FB4FED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3C1A8E" w:rsidRPr="00DD2F33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33">
              <w:rPr>
                <w:rFonts w:ascii="Times New Roman" w:hAnsi="Times New Roman"/>
                <w:sz w:val="24"/>
                <w:szCs w:val="24"/>
              </w:rPr>
              <w:t>культурно-гигиенические навыки</w:t>
            </w:r>
          </w:p>
        </w:tc>
        <w:tc>
          <w:tcPr>
            <w:tcW w:w="1185" w:type="dxa"/>
          </w:tcPr>
          <w:p w:rsidR="003C1A8E" w:rsidRPr="00DD2F33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3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35" w:type="dxa"/>
          </w:tcPr>
          <w:p w:rsidR="003C1A8E" w:rsidRPr="00DD2F33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3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C1A8E" w:rsidRPr="00FB4FED" w:rsidTr="00B267B9">
        <w:tc>
          <w:tcPr>
            <w:tcW w:w="1008" w:type="dxa"/>
          </w:tcPr>
          <w:p w:rsidR="003C1A8E" w:rsidRPr="00FB4FED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3C1A8E" w:rsidRPr="00DD2F33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33">
              <w:rPr>
                <w:rFonts w:ascii="Times New Roman" w:hAnsi="Times New Roman"/>
                <w:sz w:val="24"/>
                <w:szCs w:val="24"/>
              </w:rPr>
              <w:t>навыки самообслуживания:</w:t>
            </w:r>
          </w:p>
          <w:p w:rsidR="003C1A8E" w:rsidRPr="00DD2F33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33">
              <w:rPr>
                <w:rFonts w:ascii="Times New Roman" w:hAnsi="Times New Roman"/>
                <w:sz w:val="24"/>
                <w:szCs w:val="24"/>
              </w:rPr>
              <w:t>- одевание и раздевание</w:t>
            </w:r>
          </w:p>
          <w:p w:rsidR="003C1A8E" w:rsidRPr="00DD2F33" w:rsidRDefault="003C1A8E" w:rsidP="00B267B9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F33">
              <w:rPr>
                <w:rFonts w:ascii="Times New Roman" w:hAnsi="Times New Roman"/>
                <w:sz w:val="24"/>
                <w:szCs w:val="24"/>
              </w:rPr>
              <w:t>- поведение за столом</w:t>
            </w:r>
          </w:p>
        </w:tc>
        <w:tc>
          <w:tcPr>
            <w:tcW w:w="1185" w:type="dxa"/>
          </w:tcPr>
          <w:p w:rsidR="003C1A8E" w:rsidRPr="00DD2F33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A8E" w:rsidRPr="00DD2F33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A8E" w:rsidRPr="00DD2F33" w:rsidRDefault="009608C3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33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3C1A8E" w:rsidRPr="00DD2F33" w:rsidRDefault="00DD2F33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35" w:type="dxa"/>
          </w:tcPr>
          <w:p w:rsidR="003C1A8E" w:rsidRPr="00DD2F33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A8E" w:rsidRPr="00DD2F33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A8E" w:rsidRPr="00DD2F33" w:rsidRDefault="009608C3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33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3C1A8E" w:rsidRPr="00DD2F33" w:rsidRDefault="00DD2F33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C1A8E" w:rsidRPr="00FB4FED" w:rsidTr="00B267B9">
        <w:tc>
          <w:tcPr>
            <w:tcW w:w="1008" w:type="dxa"/>
          </w:tcPr>
          <w:p w:rsidR="003C1A8E" w:rsidRPr="00FB4FED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3C1A8E" w:rsidRPr="00DD2F33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33"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185" w:type="dxa"/>
          </w:tcPr>
          <w:p w:rsidR="003C1A8E" w:rsidRPr="00DD2F33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3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35" w:type="dxa"/>
          </w:tcPr>
          <w:p w:rsidR="003C1A8E" w:rsidRPr="00DD2F33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3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3C1A8E" w:rsidRPr="00FB4FED" w:rsidTr="00B267B9">
        <w:tc>
          <w:tcPr>
            <w:tcW w:w="1008" w:type="dxa"/>
          </w:tcPr>
          <w:p w:rsidR="003C1A8E" w:rsidRPr="00FB4FED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3C1A8E" w:rsidRPr="00DD2F33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3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85" w:type="dxa"/>
          </w:tcPr>
          <w:p w:rsidR="003C1A8E" w:rsidRPr="00DD2F33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33">
              <w:rPr>
                <w:rFonts w:ascii="Times New Roman" w:hAnsi="Times New Roman"/>
                <w:sz w:val="24"/>
                <w:szCs w:val="24"/>
              </w:rPr>
              <w:t>7</w:t>
            </w:r>
            <w:r w:rsidR="00DD2F33" w:rsidRPr="00DD2F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5" w:type="dxa"/>
          </w:tcPr>
          <w:p w:rsidR="003C1A8E" w:rsidRPr="00DD2F33" w:rsidRDefault="003C1A8E" w:rsidP="00B267B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33">
              <w:rPr>
                <w:rFonts w:ascii="Times New Roman" w:hAnsi="Times New Roman"/>
                <w:sz w:val="24"/>
                <w:szCs w:val="24"/>
              </w:rPr>
              <w:t>7</w:t>
            </w:r>
            <w:r w:rsidR="00DD2F33" w:rsidRPr="00DD2F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C1A8E" w:rsidRPr="00FB4FED" w:rsidRDefault="003C1A8E" w:rsidP="003C1A8E">
      <w:pPr>
        <w:pStyle w:val="a9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C1A8E" w:rsidRPr="00FB4FED" w:rsidRDefault="003C1A8E" w:rsidP="003C1A8E">
      <w:pPr>
        <w:pStyle w:val="a9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B4FED">
        <w:rPr>
          <w:rFonts w:ascii="Times New Roman" w:hAnsi="Times New Roman"/>
          <w:b/>
          <w:sz w:val="24"/>
          <w:szCs w:val="24"/>
        </w:rPr>
        <w:t>Содержание образования</w:t>
      </w:r>
    </w:p>
    <w:p w:rsidR="003C1A8E" w:rsidRPr="00FB4FED" w:rsidRDefault="003C1A8E" w:rsidP="003C1A8E">
      <w:pPr>
        <w:pStyle w:val="a9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C1A8E" w:rsidRPr="00FB4FED" w:rsidRDefault="003C1A8E" w:rsidP="003C1A8E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4FED">
        <w:rPr>
          <w:rFonts w:ascii="Times New Roman" w:hAnsi="Times New Roman"/>
          <w:sz w:val="24"/>
          <w:szCs w:val="24"/>
          <w:lang w:eastAsia="en-US"/>
        </w:rPr>
        <w:t>«Катя собирается на прогулку» – 1 час, «Найди свою картинку» 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«Катя ложится спать»–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«Возьми игрушку»–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«Катя собирается на прогулку»–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«Катя пришла с прогулки»–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«Постираем Кате платье»–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«Маленькие помощники2–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«Помоги мне»–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«Игрушку на место»–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«Застегнем рубашку вместе с куклой Машей»–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«Найди и спрячь»–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«Помоги мне»–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 xml:space="preserve">«Помоги Мишке»– 1 час, </w:t>
      </w:r>
      <w:r w:rsidRPr="00FB4FED">
        <w:rPr>
          <w:rFonts w:ascii="Times New Roman" w:hAnsi="Times New Roman"/>
          <w:sz w:val="24"/>
          <w:szCs w:val="24"/>
          <w:lang w:eastAsia="en-US"/>
        </w:rPr>
        <w:lastRenderedPageBreak/>
        <w:t>«Поможем цветку»– 1 час, «Помоги кукле»– 1 час, «Опрыскиваем растения»– 1 час, «У нас порядок»– 1 час, «Это Мише, это – Маше». – 1 час, «Порядок на полке»–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«Подберем одежду мальчику и девочке»–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«Обед у кукол»–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«Подбери и надень»–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«Коврики»–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«Где тарелочки»– 1 час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,«Найди пару»–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«Угостим кукол чаем»–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«Что за носочки?» 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«Оладушки для Кати»–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«Соберем вещи кукле»–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«Порядок на кухне»–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«Подбери и надень»–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«Моем посуду»–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«Одеваем Катю на прогулку»–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«Посуда на поднос»–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«Наведем порядок»–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«Порядок на столе»–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«Найди свои туфли»–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«Раз – тарелка, два- тарелка.» 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«Ищем и найдем»–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«Гладим платочки»–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«Где рукава?»–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«Вытираем стол»–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>«Разноцветные пуговицы»– 1 час,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B4FED">
        <w:rPr>
          <w:rFonts w:ascii="Times New Roman" w:hAnsi="Times New Roman"/>
          <w:sz w:val="24"/>
          <w:szCs w:val="24"/>
          <w:lang w:eastAsia="en-US"/>
        </w:rPr>
        <w:t xml:space="preserve">«Порядок в группе»– 1 час, «Тепло-холодно» - 1 час, «Волшебные шнурки»– 1 час, «Готовимся к празднику»– 1 час, «После праздника»– 1 час, «Набираем воду для уборки»– 1 час, </w:t>
      </w:r>
      <w:r w:rsidRPr="00FB4FED">
        <w:rPr>
          <w:rFonts w:ascii="Times New Roman" w:hAnsi="Times New Roman"/>
          <w:sz w:val="24"/>
          <w:szCs w:val="24"/>
        </w:rPr>
        <w:t xml:space="preserve">«Столовые приборы» </w:t>
      </w:r>
      <w:r w:rsidRPr="00FB4FED">
        <w:rPr>
          <w:rFonts w:ascii="Times New Roman" w:hAnsi="Times New Roman"/>
          <w:sz w:val="24"/>
          <w:szCs w:val="24"/>
          <w:lang w:eastAsia="en-US"/>
        </w:rPr>
        <w:t xml:space="preserve">– 1 час,  </w:t>
      </w:r>
      <w:r w:rsidRPr="00FB4FED">
        <w:rPr>
          <w:rFonts w:ascii="Times New Roman" w:hAnsi="Times New Roman"/>
          <w:sz w:val="24"/>
          <w:szCs w:val="24"/>
        </w:rPr>
        <w:t>«Пьем чай»</w:t>
      </w:r>
      <w:r w:rsidRPr="00FB4FED">
        <w:rPr>
          <w:rFonts w:ascii="Times New Roman" w:hAnsi="Times New Roman"/>
          <w:sz w:val="24"/>
          <w:szCs w:val="24"/>
          <w:lang w:eastAsia="en-US"/>
        </w:rPr>
        <w:t>– 1 час, «У нас порядок»– 1 час, «Помощники»– 1 час, «В уголке природы» – 1</w:t>
      </w:r>
      <w:r>
        <w:rPr>
          <w:rFonts w:ascii="Times New Roman" w:hAnsi="Times New Roman"/>
          <w:sz w:val="24"/>
          <w:szCs w:val="24"/>
          <w:lang w:eastAsia="en-US"/>
        </w:rPr>
        <w:t xml:space="preserve"> час, «Протираем, убираем»-1 час, «Помоем посуду»-1 ч</w:t>
      </w:r>
      <w:r w:rsidR="00CA7C38">
        <w:rPr>
          <w:rFonts w:ascii="Times New Roman" w:hAnsi="Times New Roman"/>
          <w:sz w:val="24"/>
          <w:szCs w:val="24"/>
          <w:lang w:eastAsia="en-US"/>
        </w:rPr>
        <w:t>ас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3C1A8E" w:rsidRPr="00FB4FED" w:rsidRDefault="003C1A8E" w:rsidP="003C1A8E">
      <w:pPr>
        <w:pStyle w:val="a9"/>
        <w:tabs>
          <w:tab w:val="left" w:pos="2694"/>
        </w:tabs>
        <w:rPr>
          <w:rFonts w:ascii="Times New Roman" w:hAnsi="Times New Roman"/>
          <w:sz w:val="24"/>
          <w:szCs w:val="24"/>
        </w:rPr>
      </w:pPr>
    </w:p>
    <w:p w:rsidR="003C1A8E" w:rsidRPr="00FB4FED" w:rsidRDefault="003C1A8E" w:rsidP="003C1A8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FB4FED">
        <w:rPr>
          <w:rFonts w:ascii="Times New Roman" w:hAnsi="Times New Roman"/>
          <w:b/>
          <w:sz w:val="24"/>
          <w:szCs w:val="24"/>
        </w:rPr>
        <w:t>Планируемые результаты освоения образовательной области «Социально-коммуникативное развитие: Труд» воспитанниками с низким уровнем развития</w:t>
      </w:r>
    </w:p>
    <w:p w:rsidR="003C1A8E" w:rsidRPr="00FB4FED" w:rsidRDefault="003C1A8E" w:rsidP="003C1A8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3C1A8E" w:rsidRPr="00FB4FED" w:rsidRDefault="003C1A8E" w:rsidP="003C1A8E">
      <w:pPr>
        <w:pStyle w:val="a9"/>
        <w:ind w:firstLine="540"/>
        <w:jc w:val="both"/>
        <w:rPr>
          <w:rFonts w:ascii="Times New Roman" w:hAnsi="Times New Roman"/>
          <w:sz w:val="24"/>
          <w:szCs w:val="24"/>
        </w:rPr>
      </w:pPr>
      <w:r w:rsidRPr="00FB4FED">
        <w:rPr>
          <w:rFonts w:ascii="Times New Roman" w:hAnsi="Times New Roman"/>
          <w:sz w:val="24"/>
          <w:szCs w:val="24"/>
        </w:rPr>
        <w:t>по возможности уметь:</w:t>
      </w:r>
    </w:p>
    <w:p w:rsidR="003C1A8E" w:rsidRPr="00FB4FED" w:rsidRDefault="003C1A8E" w:rsidP="003C1A8E">
      <w:pPr>
        <w:numPr>
          <w:ilvl w:val="0"/>
          <w:numId w:val="16"/>
        </w:numPr>
        <w:spacing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FB4FED">
        <w:rPr>
          <w:rFonts w:ascii="Times New Roman" w:hAnsi="Times New Roman"/>
          <w:iCs/>
          <w:sz w:val="24"/>
          <w:szCs w:val="24"/>
        </w:rPr>
        <w:t xml:space="preserve">С помощью взрослого одевается и раздевается в определенной последовательности, складывает и вешает одежду (в некоторых случаях при сопряженной помощи взрослого). </w:t>
      </w:r>
    </w:p>
    <w:p w:rsidR="003C1A8E" w:rsidRPr="00FB4FED" w:rsidRDefault="003C1A8E" w:rsidP="003C1A8E">
      <w:pPr>
        <w:numPr>
          <w:ilvl w:val="0"/>
          <w:numId w:val="16"/>
        </w:numPr>
        <w:spacing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FB4FED">
        <w:rPr>
          <w:rFonts w:ascii="Times New Roman" w:hAnsi="Times New Roman"/>
          <w:iCs/>
          <w:sz w:val="24"/>
          <w:szCs w:val="24"/>
        </w:rPr>
        <w:t xml:space="preserve">Выполняет необходимые трудовые действия по собственной инициативе с помощью взрослого, активно включается в выполняемые взрослым бытовые действия. </w:t>
      </w:r>
    </w:p>
    <w:p w:rsidR="003C1A8E" w:rsidRPr="00FB4FED" w:rsidRDefault="003C1A8E" w:rsidP="003C1A8E">
      <w:pPr>
        <w:numPr>
          <w:ilvl w:val="0"/>
          <w:numId w:val="16"/>
        </w:numPr>
        <w:spacing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FB4FED">
        <w:rPr>
          <w:rFonts w:ascii="Times New Roman" w:hAnsi="Times New Roman"/>
          <w:iCs/>
          <w:sz w:val="24"/>
          <w:szCs w:val="24"/>
        </w:rPr>
        <w:t xml:space="preserve">Может действовать с бытовыми предметами-орудиями: ложкой, совком, щеткой, веником, грабельками, наборами для песка и пр. </w:t>
      </w:r>
    </w:p>
    <w:p w:rsidR="003C1A8E" w:rsidRPr="00FB4FED" w:rsidRDefault="003C1A8E" w:rsidP="003C1A8E">
      <w:pPr>
        <w:numPr>
          <w:ilvl w:val="0"/>
          <w:numId w:val="16"/>
        </w:numPr>
        <w:spacing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FB4FED">
        <w:rPr>
          <w:rFonts w:ascii="Times New Roman" w:hAnsi="Times New Roman"/>
          <w:iCs/>
          <w:sz w:val="24"/>
          <w:szCs w:val="24"/>
        </w:rPr>
        <w:t xml:space="preserve">Под контролем взрослого поддерживает порядок в группе и на участке; стремится улучшить результат. </w:t>
      </w:r>
    </w:p>
    <w:p w:rsidR="003C1A8E" w:rsidRPr="00FB4FED" w:rsidRDefault="003C1A8E" w:rsidP="003C1A8E">
      <w:pPr>
        <w:numPr>
          <w:ilvl w:val="0"/>
          <w:numId w:val="16"/>
        </w:numPr>
        <w:spacing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FB4FED">
        <w:rPr>
          <w:rFonts w:ascii="Times New Roman" w:hAnsi="Times New Roman"/>
          <w:iCs/>
          <w:sz w:val="24"/>
          <w:szCs w:val="24"/>
        </w:rPr>
        <w:t>С помощью взрослого выполняет ряд доступных элементарных трудовых действий по уходу за групповым помещением (протирание пыли со столов и игровых модулей).</w:t>
      </w:r>
    </w:p>
    <w:p w:rsidR="003C1A8E" w:rsidRPr="00FB4FED" w:rsidRDefault="003C1A8E" w:rsidP="003C1A8E">
      <w:pPr>
        <w:numPr>
          <w:ilvl w:val="0"/>
          <w:numId w:val="16"/>
        </w:numPr>
        <w:spacing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FB4FED">
        <w:rPr>
          <w:rFonts w:ascii="Times New Roman" w:hAnsi="Times New Roman"/>
          <w:iCs/>
          <w:sz w:val="24"/>
          <w:szCs w:val="24"/>
        </w:rPr>
        <w:t>В меру своих сил стремится помогать взрослым, хочет быть похожим на них.</w:t>
      </w:r>
    </w:p>
    <w:p w:rsidR="003C1A8E" w:rsidRPr="00FB4FED" w:rsidRDefault="003C1A8E" w:rsidP="003C1A8E">
      <w:pPr>
        <w:pStyle w:val="a9"/>
        <w:ind w:left="1287"/>
        <w:jc w:val="center"/>
        <w:rPr>
          <w:rFonts w:ascii="Times New Roman" w:hAnsi="Times New Roman"/>
          <w:b/>
          <w:sz w:val="24"/>
          <w:szCs w:val="24"/>
        </w:rPr>
      </w:pPr>
      <w:r w:rsidRPr="00FB4FED">
        <w:rPr>
          <w:rFonts w:ascii="Times New Roman" w:hAnsi="Times New Roman"/>
          <w:b/>
          <w:sz w:val="24"/>
          <w:szCs w:val="24"/>
        </w:rPr>
        <w:t>Планируемые результаты освоения образовательной области «Социально-коммуникативное развитие: Труд» воспитанниками со средним  уровнем развития</w:t>
      </w:r>
    </w:p>
    <w:p w:rsidR="003C1A8E" w:rsidRPr="00FB4FED" w:rsidRDefault="003C1A8E" w:rsidP="003C1A8E">
      <w:pPr>
        <w:pStyle w:val="a9"/>
        <w:ind w:left="1287"/>
        <w:jc w:val="center"/>
        <w:rPr>
          <w:rFonts w:ascii="Times New Roman" w:hAnsi="Times New Roman"/>
          <w:b/>
          <w:sz w:val="24"/>
          <w:szCs w:val="24"/>
        </w:rPr>
      </w:pPr>
    </w:p>
    <w:p w:rsidR="003C1A8E" w:rsidRPr="00FB4FED" w:rsidRDefault="003C1A8E" w:rsidP="003C1A8E">
      <w:pPr>
        <w:numPr>
          <w:ilvl w:val="0"/>
          <w:numId w:val="17"/>
        </w:numPr>
        <w:spacing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B4FED">
        <w:rPr>
          <w:rFonts w:ascii="Times New Roman" w:hAnsi="Times New Roman"/>
          <w:bCs/>
          <w:iCs/>
          <w:sz w:val="24"/>
          <w:szCs w:val="24"/>
        </w:rPr>
        <w:t xml:space="preserve">С помощью взрослого может одеваться и раздеваться (обуваться/разуваться); </w:t>
      </w:r>
    </w:p>
    <w:p w:rsidR="003C1A8E" w:rsidRPr="00FB4FED" w:rsidRDefault="003C1A8E" w:rsidP="003C1A8E">
      <w:pPr>
        <w:numPr>
          <w:ilvl w:val="0"/>
          <w:numId w:val="17"/>
        </w:numPr>
        <w:spacing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B4FED">
        <w:rPr>
          <w:rFonts w:ascii="Times New Roman" w:hAnsi="Times New Roman"/>
          <w:bCs/>
          <w:iCs/>
          <w:sz w:val="24"/>
          <w:szCs w:val="24"/>
        </w:rPr>
        <w:t>Складывать и вешать одежду, приводить в порядок одежду, обувь (чистить, сушить);</w:t>
      </w:r>
    </w:p>
    <w:p w:rsidR="003C1A8E" w:rsidRPr="00FB4FED" w:rsidRDefault="003C1A8E" w:rsidP="003C1A8E">
      <w:pPr>
        <w:numPr>
          <w:ilvl w:val="0"/>
          <w:numId w:val="17"/>
        </w:numPr>
        <w:spacing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B4FED">
        <w:rPr>
          <w:rFonts w:ascii="Times New Roman" w:hAnsi="Times New Roman"/>
          <w:bCs/>
          <w:iCs/>
          <w:sz w:val="24"/>
          <w:szCs w:val="24"/>
        </w:rPr>
        <w:t xml:space="preserve">С помощью взрослого замечает непорядок во внешнем виде и самостоятельно его устраняет; </w:t>
      </w:r>
    </w:p>
    <w:p w:rsidR="003C1A8E" w:rsidRPr="00FB4FED" w:rsidRDefault="003C1A8E" w:rsidP="003C1A8E">
      <w:pPr>
        <w:numPr>
          <w:ilvl w:val="0"/>
          <w:numId w:val="17"/>
        </w:numPr>
        <w:spacing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B4FED">
        <w:rPr>
          <w:rFonts w:ascii="Times New Roman" w:hAnsi="Times New Roman"/>
          <w:bCs/>
          <w:iCs/>
          <w:sz w:val="24"/>
          <w:szCs w:val="24"/>
        </w:rPr>
        <w:t>Оказывает помощь в освоенных видах труда;</w:t>
      </w:r>
    </w:p>
    <w:p w:rsidR="003C1A8E" w:rsidRPr="00FB4FED" w:rsidRDefault="003C1A8E" w:rsidP="003C1A8E">
      <w:pPr>
        <w:numPr>
          <w:ilvl w:val="0"/>
          <w:numId w:val="17"/>
        </w:numPr>
        <w:spacing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B4FED">
        <w:rPr>
          <w:rFonts w:ascii="Times New Roman" w:hAnsi="Times New Roman"/>
          <w:bCs/>
          <w:iCs/>
          <w:sz w:val="24"/>
          <w:szCs w:val="24"/>
        </w:rPr>
        <w:t xml:space="preserve"> Под контролем взрослого поддерживает порядок в группе и на участке;</w:t>
      </w:r>
    </w:p>
    <w:p w:rsidR="003C1A8E" w:rsidRPr="00FB4FED" w:rsidRDefault="003C1A8E" w:rsidP="003C1A8E">
      <w:pPr>
        <w:numPr>
          <w:ilvl w:val="0"/>
          <w:numId w:val="17"/>
        </w:numPr>
        <w:spacing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B4FED">
        <w:rPr>
          <w:rFonts w:ascii="Times New Roman" w:hAnsi="Times New Roman"/>
          <w:bCs/>
          <w:iCs/>
          <w:sz w:val="24"/>
          <w:szCs w:val="24"/>
        </w:rPr>
        <w:lastRenderedPageBreak/>
        <w:t>Самостоятельно выполняет трудовые поручения, связанные с дежурством по группе (подготовка к занятиям) стремится улучшить результат;</w:t>
      </w:r>
    </w:p>
    <w:p w:rsidR="003C1A8E" w:rsidRPr="00FB4FED" w:rsidRDefault="003C1A8E" w:rsidP="003C1A8E">
      <w:pPr>
        <w:numPr>
          <w:ilvl w:val="0"/>
          <w:numId w:val="17"/>
        </w:numPr>
        <w:spacing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B4FED">
        <w:rPr>
          <w:rFonts w:ascii="Times New Roman" w:hAnsi="Times New Roman"/>
          <w:bCs/>
          <w:iCs/>
          <w:sz w:val="24"/>
          <w:szCs w:val="24"/>
        </w:rPr>
        <w:t>С помощью взрослого выполняет ряд доступных трудовых процессов по уходу за растениями уголке природы и на участке.</w:t>
      </w:r>
    </w:p>
    <w:p w:rsidR="003C1A8E" w:rsidRPr="00FB4FED" w:rsidRDefault="003C1A8E" w:rsidP="003C1A8E">
      <w:pPr>
        <w:numPr>
          <w:ilvl w:val="0"/>
          <w:numId w:val="17"/>
        </w:numPr>
        <w:spacing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B4FED">
        <w:rPr>
          <w:rFonts w:ascii="Times New Roman" w:hAnsi="Times New Roman"/>
          <w:bCs/>
          <w:iCs/>
          <w:sz w:val="24"/>
          <w:szCs w:val="24"/>
        </w:rPr>
        <w:t xml:space="preserve">Имеет представление о ряде профессий, об атрибутах и профессиональных действиях (Отражает их в самостоятельных играх) </w:t>
      </w:r>
    </w:p>
    <w:p w:rsidR="003C1A8E" w:rsidRPr="00FB4FED" w:rsidRDefault="003C1A8E" w:rsidP="003C1A8E">
      <w:pPr>
        <w:numPr>
          <w:ilvl w:val="0"/>
          <w:numId w:val="17"/>
        </w:numPr>
        <w:spacing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FB4FED">
        <w:rPr>
          <w:rFonts w:ascii="Times New Roman" w:hAnsi="Times New Roman"/>
          <w:bCs/>
          <w:iCs/>
          <w:sz w:val="24"/>
          <w:szCs w:val="24"/>
        </w:rPr>
        <w:t xml:space="preserve">В меру своих сил стремится помогать взрослым, испытывает уважение к человеку, который трудится. </w:t>
      </w:r>
    </w:p>
    <w:p w:rsidR="00B3192B" w:rsidRPr="00FB4FED" w:rsidRDefault="00B3192B" w:rsidP="00D343D5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B3192B" w:rsidRPr="00FB4FED" w:rsidRDefault="00B3192B" w:rsidP="00D343D5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4FED">
        <w:rPr>
          <w:rFonts w:ascii="Times New Roman" w:hAnsi="Times New Roman"/>
          <w:b/>
          <w:sz w:val="24"/>
          <w:szCs w:val="24"/>
        </w:rPr>
        <w:t>Информационно-методическое обеспечение</w:t>
      </w:r>
    </w:p>
    <w:p w:rsidR="00FB4FED" w:rsidRPr="00FB4FED" w:rsidRDefault="00FB4FED" w:rsidP="00D343D5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3192B" w:rsidRPr="00FB4FED" w:rsidRDefault="00B3192B" w:rsidP="00D343D5">
      <w:pPr>
        <w:pStyle w:val="a9"/>
        <w:ind w:firstLine="720"/>
        <w:jc w:val="both"/>
        <w:rPr>
          <w:rFonts w:ascii="Times New Roman" w:hAnsi="Times New Roman"/>
          <w:sz w:val="24"/>
          <w:szCs w:val="24"/>
        </w:rPr>
      </w:pPr>
      <w:r w:rsidRPr="00FB4FED">
        <w:rPr>
          <w:rFonts w:ascii="Times New Roman" w:hAnsi="Times New Roman"/>
          <w:sz w:val="24"/>
          <w:szCs w:val="24"/>
        </w:rPr>
        <w:t>Литература:</w:t>
      </w:r>
    </w:p>
    <w:p w:rsidR="00E03834" w:rsidRPr="00FB4FED" w:rsidRDefault="00E03834" w:rsidP="00D343D5">
      <w:pPr>
        <w:pStyle w:val="1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B4FE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Программавоспитания и обучения дошкольников с задержкой психического развития </w:t>
      </w:r>
      <w:r w:rsidRPr="00FB4FED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/</w:t>
      </w:r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Л. Б. </w:t>
      </w:r>
      <w:proofErr w:type="spellStart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Баряева</w:t>
      </w:r>
      <w:proofErr w:type="spellEnd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И.Г. Вечканова, О. П. Гаврилушкина,  С.Ю. Кондратьева, И.Н. Лебедева, Е.А. Логинова, Л. В. Лопатина, Н. А. </w:t>
      </w:r>
      <w:proofErr w:type="spellStart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Ноткина</w:t>
      </w:r>
      <w:proofErr w:type="spellEnd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Т. С. </w:t>
      </w:r>
      <w:proofErr w:type="spellStart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Овчинникова</w:t>
      </w:r>
      <w:proofErr w:type="spellEnd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Н. Н. Яковлева; под </w:t>
      </w:r>
      <w:proofErr w:type="spellStart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ред.Л.Б.Баряевой</w:t>
      </w:r>
      <w:proofErr w:type="spellEnd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Е.А.логиновой</w:t>
      </w:r>
      <w:proofErr w:type="spellEnd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- СПб.: ЦДК </w:t>
      </w:r>
      <w:proofErr w:type="spellStart"/>
      <w:proofErr w:type="gramStart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проф.Л.Б.Баряевой</w:t>
      </w:r>
      <w:proofErr w:type="spellEnd"/>
      <w:proofErr w:type="gramEnd"/>
      <w:r w:rsidRPr="00FB4F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2010. - 415с.</w:t>
      </w:r>
    </w:p>
    <w:p w:rsidR="00B3192B" w:rsidRPr="00FB4FED" w:rsidRDefault="00B3192B" w:rsidP="00D343D5">
      <w:pPr>
        <w:pStyle w:val="a9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4FED">
        <w:rPr>
          <w:rFonts w:ascii="Times New Roman" w:hAnsi="Times New Roman"/>
          <w:sz w:val="24"/>
          <w:szCs w:val="24"/>
        </w:rPr>
        <w:t>Баряева</w:t>
      </w:r>
      <w:proofErr w:type="spellEnd"/>
      <w:r w:rsidRPr="00FB4FED">
        <w:rPr>
          <w:rFonts w:ascii="Times New Roman" w:hAnsi="Times New Roman"/>
          <w:sz w:val="24"/>
          <w:szCs w:val="24"/>
        </w:rPr>
        <w:t xml:space="preserve"> Л.Б., </w:t>
      </w:r>
      <w:proofErr w:type="spellStart"/>
      <w:r w:rsidRPr="00FB4FED">
        <w:rPr>
          <w:rFonts w:ascii="Times New Roman" w:hAnsi="Times New Roman"/>
          <w:sz w:val="24"/>
          <w:szCs w:val="24"/>
        </w:rPr>
        <w:t>Бгажнокова</w:t>
      </w:r>
      <w:proofErr w:type="spellEnd"/>
      <w:r w:rsidRPr="00FB4FED">
        <w:rPr>
          <w:rFonts w:ascii="Times New Roman" w:hAnsi="Times New Roman"/>
          <w:sz w:val="24"/>
          <w:szCs w:val="24"/>
        </w:rPr>
        <w:t xml:space="preserve"> И.М. Обучение детей с выраженным недоразвитием интеллекта: программно-методические материалы / под ред. И. М. </w:t>
      </w:r>
      <w:proofErr w:type="spellStart"/>
      <w:r w:rsidRPr="00FB4FED">
        <w:rPr>
          <w:rFonts w:ascii="Times New Roman" w:hAnsi="Times New Roman"/>
          <w:sz w:val="24"/>
          <w:szCs w:val="24"/>
        </w:rPr>
        <w:t>Бгажноковой</w:t>
      </w:r>
      <w:proofErr w:type="spellEnd"/>
      <w:r w:rsidRPr="00FB4FED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FB4FED">
        <w:rPr>
          <w:rFonts w:ascii="Times New Roman" w:hAnsi="Times New Roman"/>
          <w:sz w:val="24"/>
          <w:szCs w:val="24"/>
        </w:rPr>
        <w:t>Гуманитар</w:t>
      </w:r>
      <w:proofErr w:type="spellEnd"/>
      <w:r w:rsidRPr="00FB4FED">
        <w:rPr>
          <w:rFonts w:ascii="Times New Roman" w:hAnsi="Times New Roman"/>
          <w:sz w:val="24"/>
          <w:szCs w:val="24"/>
        </w:rPr>
        <w:t>. Изд. Центр ВЛАДОС, 2007. – 181 с. – (Коррекционная педагогика).</w:t>
      </w:r>
    </w:p>
    <w:p w:rsidR="00B3192B" w:rsidRPr="00FB4FED" w:rsidRDefault="00B3192B" w:rsidP="00D343D5">
      <w:pPr>
        <w:pStyle w:val="a9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4FED">
        <w:rPr>
          <w:rFonts w:ascii="Times New Roman" w:hAnsi="Times New Roman"/>
          <w:sz w:val="24"/>
          <w:szCs w:val="24"/>
        </w:rPr>
        <w:t>Бгажнокова</w:t>
      </w:r>
      <w:proofErr w:type="spellEnd"/>
      <w:r w:rsidRPr="00FB4FED">
        <w:rPr>
          <w:rFonts w:ascii="Times New Roman" w:hAnsi="Times New Roman"/>
          <w:sz w:val="24"/>
          <w:szCs w:val="24"/>
        </w:rPr>
        <w:t xml:space="preserve"> И.М., Царёв </w:t>
      </w:r>
      <w:proofErr w:type="spellStart"/>
      <w:r w:rsidRPr="00FB4FED">
        <w:rPr>
          <w:rFonts w:ascii="Times New Roman" w:hAnsi="Times New Roman"/>
          <w:sz w:val="24"/>
          <w:szCs w:val="24"/>
        </w:rPr>
        <w:t>А.М.Воспитание</w:t>
      </w:r>
      <w:proofErr w:type="spellEnd"/>
      <w:r w:rsidRPr="00FB4FED">
        <w:rPr>
          <w:rFonts w:ascii="Times New Roman" w:hAnsi="Times New Roman"/>
          <w:sz w:val="24"/>
          <w:szCs w:val="24"/>
        </w:rPr>
        <w:t xml:space="preserve"> и обучение детей и подростков с тяжёлыми и множественными нарушениями развития: [программно-методические материалы] / [</w:t>
      </w:r>
      <w:proofErr w:type="spellStart"/>
      <w:r w:rsidRPr="00FB4FED">
        <w:rPr>
          <w:rFonts w:ascii="Times New Roman" w:hAnsi="Times New Roman"/>
          <w:sz w:val="24"/>
          <w:szCs w:val="24"/>
        </w:rPr>
        <w:t>Бгажнокова</w:t>
      </w:r>
      <w:proofErr w:type="spellEnd"/>
      <w:r w:rsidRPr="00FB4FED">
        <w:rPr>
          <w:rFonts w:ascii="Times New Roman" w:hAnsi="Times New Roman"/>
          <w:sz w:val="24"/>
          <w:szCs w:val="24"/>
        </w:rPr>
        <w:t xml:space="preserve"> И.М., </w:t>
      </w:r>
      <w:proofErr w:type="spellStart"/>
      <w:r w:rsidRPr="00FB4FED">
        <w:rPr>
          <w:rFonts w:ascii="Times New Roman" w:hAnsi="Times New Roman"/>
          <w:sz w:val="24"/>
          <w:szCs w:val="24"/>
        </w:rPr>
        <w:t>Ульянцева</w:t>
      </w:r>
      <w:proofErr w:type="spellEnd"/>
      <w:r w:rsidRPr="00FB4FED">
        <w:rPr>
          <w:rFonts w:ascii="Times New Roman" w:hAnsi="Times New Roman"/>
          <w:sz w:val="24"/>
          <w:szCs w:val="24"/>
        </w:rPr>
        <w:t xml:space="preserve"> М.Б., Комарова С.В. и др.]; под ред. И. М. </w:t>
      </w:r>
      <w:proofErr w:type="spellStart"/>
      <w:r w:rsidRPr="00FB4FED">
        <w:rPr>
          <w:rFonts w:ascii="Times New Roman" w:hAnsi="Times New Roman"/>
          <w:sz w:val="24"/>
          <w:szCs w:val="24"/>
        </w:rPr>
        <w:t>Бгажноковой</w:t>
      </w:r>
      <w:proofErr w:type="spellEnd"/>
      <w:r w:rsidRPr="00FB4FED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FB4FED">
        <w:rPr>
          <w:rFonts w:ascii="Times New Roman" w:hAnsi="Times New Roman"/>
          <w:sz w:val="24"/>
          <w:szCs w:val="24"/>
        </w:rPr>
        <w:t>Гуманитар</w:t>
      </w:r>
      <w:proofErr w:type="spellEnd"/>
      <w:r w:rsidRPr="00FB4FED">
        <w:rPr>
          <w:rFonts w:ascii="Times New Roman" w:hAnsi="Times New Roman"/>
          <w:sz w:val="24"/>
          <w:szCs w:val="24"/>
        </w:rPr>
        <w:t xml:space="preserve">. Изд. Центр ВЛАДОС, 2010. – 239 с.: ил. – (Коррекционная педагогика). </w:t>
      </w:r>
    </w:p>
    <w:p w:rsidR="00B3192B" w:rsidRPr="00FB4FED" w:rsidRDefault="00B3192B" w:rsidP="00D343D5">
      <w:pPr>
        <w:pStyle w:val="a9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B4FED">
        <w:rPr>
          <w:rFonts w:ascii="Times New Roman" w:hAnsi="Times New Roman"/>
          <w:sz w:val="24"/>
          <w:szCs w:val="24"/>
        </w:rPr>
        <w:t xml:space="preserve">Верещагина Н.В. «Особый ребёнок» в детском саду: Практические рекомендации по организации коррекционно-развивающей работы с детьми с множественными нарушениями в развитии. – СПб.: ООО «ИЗДАТЕЛЬСТВО «ДЕТСТВО-ПРЕСС», 2019. – 160 с. </w:t>
      </w:r>
    </w:p>
    <w:p w:rsidR="00B3192B" w:rsidRPr="00FB4FED" w:rsidRDefault="00B3192B" w:rsidP="00D343D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B3192B" w:rsidRPr="00FB4FED" w:rsidRDefault="00B3192B" w:rsidP="00D343D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B4FED">
        <w:rPr>
          <w:rFonts w:ascii="Times New Roman" w:hAnsi="Times New Roman"/>
          <w:sz w:val="24"/>
          <w:szCs w:val="24"/>
        </w:rPr>
        <w:t>Дидактический материал:</w:t>
      </w:r>
    </w:p>
    <w:p w:rsidR="00B3192B" w:rsidRPr="00FB4FED" w:rsidRDefault="00B3192B" w:rsidP="00D343D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4FED">
        <w:rPr>
          <w:rStyle w:val="c1"/>
          <w:rFonts w:ascii="Times New Roman" w:hAnsi="Times New Roman"/>
          <w:sz w:val="24"/>
          <w:szCs w:val="24"/>
        </w:rPr>
        <w:t xml:space="preserve">- </w:t>
      </w:r>
      <w:r w:rsidRPr="00FB4FED">
        <w:rPr>
          <w:rFonts w:ascii="Times New Roman" w:hAnsi="Times New Roman"/>
          <w:sz w:val="24"/>
          <w:szCs w:val="24"/>
        </w:rPr>
        <w:t>плакаты, предметные и сюжетные картинки по темам «Гигиена», «Части тела»,  «Одежда», «Обувь», «Посуда», «Правила поведения за столом»;</w:t>
      </w:r>
    </w:p>
    <w:p w:rsidR="00B3192B" w:rsidRPr="00FB4FED" w:rsidRDefault="00B3192B" w:rsidP="00D343D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B4FED">
        <w:rPr>
          <w:rFonts w:ascii="Times New Roman" w:hAnsi="Times New Roman"/>
          <w:sz w:val="24"/>
          <w:szCs w:val="24"/>
        </w:rPr>
        <w:t>- ИКТ (музыкальный центр, фланелеграф, телевизор);</w:t>
      </w:r>
    </w:p>
    <w:p w:rsidR="00B3192B" w:rsidRPr="00FB4FED" w:rsidRDefault="00B3192B" w:rsidP="00D343D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4FED">
        <w:rPr>
          <w:rFonts w:ascii="Times New Roman" w:hAnsi="Times New Roman"/>
          <w:sz w:val="24"/>
          <w:szCs w:val="24"/>
        </w:rPr>
        <w:t>-обучающее видео;</w:t>
      </w:r>
    </w:p>
    <w:p w:rsidR="00B3192B" w:rsidRPr="00FB4FED" w:rsidRDefault="00B3192B" w:rsidP="00D343D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FB4FED">
        <w:rPr>
          <w:rFonts w:ascii="Times New Roman" w:hAnsi="Times New Roman"/>
          <w:sz w:val="24"/>
          <w:szCs w:val="24"/>
        </w:rPr>
        <w:t>- магнитная доска.</w:t>
      </w:r>
    </w:p>
    <w:p w:rsidR="00B3192B" w:rsidRPr="00FB4FED" w:rsidRDefault="00B3192B" w:rsidP="00F43454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  <w:sectPr w:rsidR="00B3192B" w:rsidRPr="00FB4FED" w:rsidSect="00E03834">
          <w:pgSz w:w="12240" w:h="15840"/>
          <w:pgMar w:top="1134" w:right="851" w:bottom="567" w:left="1701" w:header="720" w:footer="720" w:gutter="0"/>
          <w:cols w:space="720"/>
        </w:sectPr>
      </w:pPr>
    </w:p>
    <w:p w:rsidR="003C1A8E" w:rsidRPr="003C1A8E" w:rsidRDefault="003C1A8E" w:rsidP="003C1A8E">
      <w:pPr>
        <w:pStyle w:val="a9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C1A8E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планирование («трудовое воспитание» – 2 раза в неделю: вторник и четверг) </w:t>
      </w:r>
    </w:p>
    <w:p w:rsidR="003C1A8E" w:rsidRPr="003C1A8E" w:rsidRDefault="00DD2F33" w:rsidP="003C1A8E">
      <w:pPr>
        <w:pStyle w:val="a9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74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занятия в год: 1 полугодие 35</w:t>
      </w:r>
      <w:r w:rsidR="00CA7C38">
        <w:rPr>
          <w:rFonts w:ascii="Times New Roman" w:hAnsi="Times New Roman"/>
          <w:b/>
          <w:sz w:val="24"/>
          <w:szCs w:val="24"/>
        </w:rPr>
        <w:t xml:space="preserve"> часа, 2 полугодие 39</w:t>
      </w:r>
      <w:r w:rsidR="003C1A8E" w:rsidRPr="003C1A8E">
        <w:rPr>
          <w:rFonts w:ascii="Times New Roman" w:hAnsi="Times New Roman"/>
          <w:b/>
          <w:sz w:val="24"/>
          <w:szCs w:val="24"/>
        </w:rPr>
        <w:t xml:space="preserve"> часов.</w:t>
      </w:r>
    </w:p>
    <w:p w:rsidR="003C1A8E" w:rsidRPr="003C1A8E" w:rsidRDefault="003C1A8E" w:rsidP="003C1A8E">
      <w:pPr>
        <w:pStyle w:val="a9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1"/>
        <w:gridCol w:w="1056"/>
        <w:gridCol w:w="4982"/>
        <w:gridCol w:w="807"/>
        <w:gridCol w:w="7190"/>
      </w:tblGrid>
      <w:tr w:rsidR="003C1A8E" w:rsidRPr="00FB4FED" w:rsidTr="0080703A">
        <w:tc>
          <w:tcPr>
            <w:tcW w:w="751" w:type="dxa"/>
          </w:tcPr>
          <w:p w:rsidR="003C1A8E" w:rsidRPr="00FB4FED" w:rsidRDefault="003C1A8E" w:rsidP="00B267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8E" w:rsidRPr="00FB4FED" w:rsidRDefault="003C1A8E" w:rsidP="00B26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8E" w:rsidRPr="00FB4FED" w:rsidRDefault="003C1A8E" w:rsidP="00B26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</w:tcPr>
          <w:p w:rsidR="003C1A8E" w:rsidRPr="00FB4FED" w:rsidRDefault="003C1A8E" w:rsidP="00B26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7190" w:type="dxa"/>
          </w:tcPr>
          <w:p w:rsidR="003C1A8E" w:rsidRPr="00FB4FED" w:rsidRDefault="003C1A8E" w:rsidP="00B26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Коррекционная работа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80703A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01.09.21 – 03.09.21</w:t>
            </w:r>
          </w:p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Катя собирается на прогулку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детей самостоятельно одеваться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80703A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Найди свою картинку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маркировкой шкафов в раздевалке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80703A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06.09.21 – 10.09.21</w:t>
            </w:r>
          </w:p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Катя ложится спать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детей самостоятельно одеваться и раздеваться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80703A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Возьми игрушку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 с новой игрушкой, запомнить название, запомнить ее месторасположение, замечать непорядок в игрушках и устранять его.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80703A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13.09.21 – 17.09.21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Катя собирается на прогулку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детей самостоятельно правильно одеваться.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80703A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Катя пришла с прогулки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детей самостоятельно раздеваться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80703A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20.09.21 - 24.09.21</w:t>
            </w:r>
          </w:p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Постираем Кате платье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детей следить за чистотой одежды.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80703A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Маленькие помощники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Расширять представление детей о хозяйственно-бытовом труде. 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трудиться в коллективе.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Воспитывать чувство ответственности за общие дела, формировать бережное отношение к вещам.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80703A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27.09.21 – 01.10.21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Помоги мне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самостоятельно расстегивать и застегивать липучки на одежде и обуви.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80703A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Игрушку на место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 с новой игрушкой, запомнить название, запомнить ее месторасположение, замечать непорядок в игрушках и устранять его.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80703A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 xml:space="preserve">04.10.21 </w:t>
            </w:r>
            <w:r w:rsidRPr="00FB6892">
              <w:rPr>
                <w:rFonts w:ascii="Times New Roman" w:hAnsi="Times New Roman"/>
                <w:sz w:val="24"/>
                <w:szCs w:val="24"/>
              </w:rPr>
              <w:lastRenderedPageBreak/>
              <w:t>– 08.10.21</w:t>
            </w:r>
          </w:p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Застегнем рубашку вместе с куклой Машей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Воспитывать КГН, навыки самообслуживания и взаимопомощи  при одевании.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80703A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Найди и спрячь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расстегивать и застегивать молнию на одежде.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80703A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11.10.21 – 15.10.21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Помоги мне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самостоятельно расстегивать и застегивать молнию на одежде.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80703A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Помоги Мишке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Воспитывать КГН, навыки самообслуживания.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умение пользоваться расчёской.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Воспитывать у детей привычку следить за своим внешним видом.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80703A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  <w:p w:rsidR="0080703A" w:rsidRPr="00FB4FED" w:rsidRDefault="0080703A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18.10.21 – 22.10.21</w:t>
            </w:r>
          </w:p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Поможем цветку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детей ухаживать за растениями, поливать, рыхлить землю, убирать сухие листья.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Воспитывать у детей положительное отношение к природе.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80703A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Помоги кукле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Воспитывать КГН, навыки самообслуживания.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умение детей раздеваться после прогулки в определенной последовательности: шапка, куртка, сапоги, штаны, свитер.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детей не забывать просушивать мокрую одежду после прогулки.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80703A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25.10.21 – 29.10.21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Опрыскиваем растения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Работа в уголке природы: наблюдение «опрыскивание растений» - обогащать представления детей об уходе за комнатными растениями, о труде взрослых.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Учить детей оказывать воспитателю посильную помощь. 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80703A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 нас порядок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Вызывать интерес к самостоятельным действиям.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подметать пол.</w:t>
            </w:r>
          </w:p>
        </w:tc>
      </w:tr>
      <w:tr w:rsidR="00FB6892" w:rsidRPr="00FB4FED" w:rsidTr="0080703A">
        <w:tc>
          <w:tcPr>
            <w:tcW w:w="751" w:type="dxa"/>
          </w:tcPr>
          <w:p w:rsidR="00FB6892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FB6892" w:rsidRPr="00FB6892" w:rsidRDefault="00FB6892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01.11.21 – 03.11.21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на полке</w:t>
            </w:r>
          </w:p>
        </w:tc>
        <w:tc>
          <w:tcPr>
            <w:tcW w:w="807" w:type="dxa"/>
          </w:tcPr>
          <w:p w:rsidR="00FB6892" w:rsidRPr="00FB4FED" w:rsidRDefault="00FB6892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FB6892" w:rsidRPr="00FB4FED" w:rsidRDefault="00FB6892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самостоятельно выполнять игровые действия с бытовыми предметами, правильно их использовать, развивать операционно-технические навыки.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08.11.21 – 12.11.21</w:t>
            </w:r>
          </w:p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Подберем одежду мальчику и девочке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различать и соотносить предметы нижней одежды.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Обед у кукол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интерес к самостоятельным действиям при накрывании на стол, соблюдать сервировку.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15.11.21 – 19.11.21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Подбери и надень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Учить: - узнавать и соотносить предметы одежды;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- различать одежду для мальчиков и девочек.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Уточнить последовательность одевания 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Коврики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Учить: - стягивать с себя колготки и штаны,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- вешать вещи на стульчик,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- надевать колготки.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22.11.21 – 26.11.21</w:t>
            </w:r>
          </w:p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Где тарелочки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самостоятельно выполнять игровые действия с бытовыми предметами, правильно их использовать, развивать операционно-технические навыки.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выделять бытовые предметы по назначению, по возможности называть их.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Найди пару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узнавать и соотносить предметы одежды по цвету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29.11.21 – 03.12.21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Угостим кукол чаем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Познакомить с назначением посуды.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выполнять предметно-игровые действия (расставлять чашки, блюдца, ложки)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Что за носочки?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узнавать и соотносить предметы одежды по цвету и размеру.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Закреплять умение узнавать свои вещи  из других.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Продолжать учить надевать носки самостоятельно. 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06.12.21 – 10.12.21</w:t>
            </w:r>
          </w:p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Оладушки для Кати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удерживать в руке правильно вилку.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Учить: - выполнять поворотные движения рукой,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- набирать пищу на вилку, помогая кусочком хлеба.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Соберем вещи кукле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различать и соотносить предметы нижней и верхней одежды.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13.12.21 – 17.12.21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на кухне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интерес к самостоятельным действиям при накрывании на стол, соблюдать сервировку.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Подбери и надень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Учить: - узнавать и соотносить предметы одежды;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- различать одежду для мальчиков и девочек.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Уточнить последовательность одевания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20.12.21 – 24.12.21</w:t>
            </w:r>
          </w:p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Моем посуду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Познакомить с назначением посуды.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выполнять предметно-игровые действия (расставлять чашки, блюдца, ложки)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Одеваем Катю на прогулку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последовательно и правильно одеваться.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у ребенка представление об одежде.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27.12.21 – 30.12.21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Посуда на поднос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Познакомить с назначением посуды.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выполнять предметно-игровые действия (расставлять чашки, блюдца, ложки)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Наведем порядок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различать парную обувь.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подбирать нужную пару, убирать свою обувь в свой шкаф.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10.01.22 – 14.01.22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на столе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самостоятельно выполнять игровые действия с бытовыми предметами, правильно их использовать, развивать операционно-технические навыки.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Найди свои туфли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умение находить свою обувь, различать парную обувь, убирать свою обувь в свой шкаф.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обуваться самостоятельно.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17.01.22 – 21.01.22</w:t>
            </w:r>
          </w:p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Раз – тарелка, два- тарелка.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самостоятельно, выполнять игровые действия с бытовыми предметами, правильно их использовать, развивать операционно-технические навыки.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Ищем и найдем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узнавать силуэтное изображение обуви и соотносить ее с натуральными предметами обуви.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24.01.22 – 28.01.22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Гладим платочки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самостоятельно игровые действия с бытовыми предметами, правильно использовать их согласно игровой ситуации, развивать операционно-технические навыки.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Где рукава?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детей выворачивать рукава.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31.01.22 – 04.02.22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Вытираем стол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самостоятельно игровые действия с бытовыми предметами, правильно использовать их согласно игровой ситуации, развивать операционно-технические навыки.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Разноцветные пуговицы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Учить застегивать и расстегивать крупные пуговицы.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07.02.22 – 11.02.22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в группе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Замечать непорядок и устранять его, запоминать место нахождения предметов и убирать каждый на свое место.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Тепло-холодно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снимать и надевать шапку без завязок.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 xml:space="preserve">14.02.22 </w:t>
            </w:r>
            <w:r w:rsidRPr="00FB6892">
              <w:rPr>
                <w:rFonts w:ascii="Times New Roman" w:hAnsi="Times New Roman"/>
                <w:sz w:val="24"/>
                <w:szCs w:val="24"/>
              </w:rPr>
              <w:lastRenderedPageBreak/>
              <w:t>– 18.02.22</w:t>
            </w:r>
          </w:p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Волшебные шнурки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руки к действиям со шнурками.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47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Готовимся к празднику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Замечать непорядок и устранять его, запоминать место нахождения предметов и убирать каждый на свое место.</w:t>
            </w:r>
          </w:p>
        </w:tc>
      </w:tr>
      <w:tr w:rsidR="0080703A" w:rsidRPr="00FB4FED" w:rsidTr="0080703A">
        <w:trPr>
          <w:trHeight w:val="441"/>
        </w:trPr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48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21.02</w:t>
            </w:r>
            <w:r w:rsidRPr="00FB6892">
              <w:rPr>
                <w:rFonts w:ascii="Times New Roman" w:hAnsi="Times New Roman"/>
                <w:sz w:val="24"/>
                <w:szCs w:val="24"/>
              </w:rPr>
              <w:t>.22</w:t>
            </w:r>
            <w:r w:rsidRPr="00FB6892">
              <w:rPr>
                <w:rFonts w:ascii="Times New Roman" w:hAnsi="Times New Roman"/>
                <w:sz w:val="24"/>
                <w:szCs w:val="24"/>
              </w:rPr>
              <w:t xml:space="preserve"> – 25.02</w:t>
            </w:r>
            <w:r w:rsidRPr="00FB6892"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tabs>
                <w:tab w:val="left" w:pos="20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После праздника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Замечать непорядок и устранять его, запоминать место нахождения предметов и убирать каждый на свое место.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Набираем воду для уборки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самостоятельно игровые действия с бытовыми предметами, правильно использовать их согласно игровой ситуации, развивать операционно-технические навыки.</w:t>
            </w:r>
          </w:p>
        </w:tc>
      </w:tr>
      <w:tr w:rsidR="0080703A" w:rsidRPr="00FB4FED" w:rsidTr="0080703A">
        <w:trPr>
          <w:trHeight w:val="610"/>
        </w:trPr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FB6892" w:rsidRDefault="0080703A" w:rsidP="0080703A">
            <w:pPr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</w:rPr>
              <w:t>28.02.22 – 04.03.22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</w:rPr>
              <w:t>Столовые приборы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</w:rPr>
              <w:t>Учить различать столовые приборы: ложки, вилки, ножи.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FB6892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</w:rPr>
              <w:t>Пьем чай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pStyle w:val="ab"/>
              <w:spacing w:after="0"/>
              <w:ind w:left="0"/>
            </w:pPr>
            <w:r w:rsidRPr="00FB4FED">
              <w:t>Учить культуре поведения за столом, умение пользоваться салфеткой.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DD2F33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07.03.22 – 11</w:t>
            </w:r>
            <w:r w:rsidRPr="00C517C7">
              <w:rPr>
                <w:rFonts w:ascii="Times New Roman" w:hAnsi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 нас порядок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Вызывать интерес к самостоятельным действиям: учить подметать пол.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DD2F33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D87CE0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14.03.22 – 18</w:t>
            </w:r>
            <w:r w:rsidRPr="00C517C7">
              <w:rPr>
                <w:rFonts w:ascii="Times New Roman" w:hAnsi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 уголке природы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Работа в уголке природы: наблюдение «опрыскивание и полив растений» - обогащать представления детей об уходе за комнатными растениями, о труде взрослых.</w:t>
            </w:r>
          </w:p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детей оказывать воспитателю посильную помощь.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DD2F33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tabs>
                <w:tab w:val="center" w:pos="23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Ищем и найдем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узнавать силуэтное изображение обуви и соотносить ее с натуральными предметами обуви.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DD2F33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D87CE0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21.03.22 – 25</w:t>
            </w:r>
            <w:r w:rsidRPr="00C517C7">
              <w:rPr>
                <w:rFonts w:ascii="Times New Roman" w:hAnsi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Гладим платочки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самостоятельно игровые действия с бытовыми предметами, правильно использовать их согласно игровой ситуации, развивать операционно-технические навыки.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DD2F33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Где рукава?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детей выворачивать рукава.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DD2F33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3A" w:rsidRPr="00D87CE0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28.03.22 – 01</w:t>
            </w:r>
            <w:r w:rsidRPr="00C517C7">
              <w:rPr>
                <w:rFonts w:ascii="Times New Roman" w:hAnsi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Вытираем стол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самостоятельно игровые действия с бытовыми предметами, правильно использовать их согласно игровой ситуации, развивать операционно-технические навыки.</w:t>
            </w:r>
          </w:p>
        </w:tc>
      </w:tr>
      <w:tr w:rsidR="0080703A" w:rsidRPr="00FB4FED" w:rsidTr="0080703A">
        <w:tc>
          <w:tcPr>
            <w:tcW w:w="751" w:type="dxa"/>
          </w:tcPr>
          <w:p w:rsidR="0080703A" w:rsidRPr="00FB4FED" w:rsidRDefault="00DD2F33" w:rsidP="0080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Разноцветные пуговицы</w:t>
            </w:r>
          </w:p>
        </w:tc>
        <w:tc>
          <w:tcPr>
            <w:tcW w:w="807" w:type="dxa"/>
          </w:tcPr>
          <w:p w:rsidR="0080703A" w:rsidRPr="00FB4FED" w:rsidRDefault="0080703A" w:rsidP="00807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80703A" w:rsidRPr="00FB4FED" w:rsidRDefault="0080703A" w:rsidP="0080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Учить застегивать и расстегивать крупные пуговицы.</w:t>
            </w:r>
          </w:p>
        </w:tc>
      </w:tr>
      <w:tr w:rsidR="00FB6892" w:rsidRPr="00FB4FED" w:rsidTr="0080703A">
        <w:tc>
          <w:tcPr>
            <w:tcW w:w="751" w:type="dxa"/>
          </w:tcPr>
          <w:p w:rsidR="00FB6892" w:rsidRPr="00FB4FED" w:rsidRDefault="00DD2F33" w:rsidP="00FB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892" w:rsidRPr="00D87CE0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04.04.22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08.04.22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Порядок в группе</w:t>
            </w:r>
          </w:p>
        </w:tc>
        <w:tc>
          <w:tcPr>
            <w:tcW w:w="807" w:type="dxa"/>
          </w:tcPr>
          <w:p w:rsidR="00FB6892" w:rsidRPr="00FB4FED" w:rsidRDefault="00FB6892" w:rsidP="00FB6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Замечать непорядок и устранять его, запоминать место нахождения предметов и убирать каждый на свое место.</w:t>
            </w:r>
          </w:p>
        </w:tc>
      </w:tr>
      <w:tr w:rsidR="00FB6892" w:rsidRPr="00FB4FED" w:rsidTr="0080703A">
        <w:tc>
          <w:tcPr>
            <w:tcW w:w="751" w:type="dxa"/>
          </w:tcPr>
          <w:p w:rsidR="00FB6892" w:rsidRPr="00FB4FED" w:rsidRDefault="00DD2F33" w:rsidP="00FB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60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Тепло-холодно</w:t>
            </w:r>
          </w:p>
        </w:tc>
        <w:tc>
          <w:tcPr>
            <w:tcW w:w="807" w:type="dxa"/>
          </w:tcPr>
          <w:p w:rsidR="00FB6892" w:rsidRPr="00FB4FED" w:rsidRDefault="00FB6892" w:rsidP="00FB6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снимать и надевать шапку без завязок.</w:t>
            </w:r>
          </w:p>
        </w:tc>
      </w:tr>
      <w:tr w:rsidR="00FB6892" w:rsidRPr="00FB4FED" w:rsidTr="0080703A">
        <w:tc>
          <w:tcPr>
            <w:tcW w:w="751" w:type="dxa"/>
          </w:tcPr>
          <w:p w:rsidR="00FB6892" w:rsidRPr="00FB4FED" w:rsidRDefault="00DD2F33" w:rsidP="00FB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61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892" w:rsidRPr="00D87CE0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11.04.22 – 15</w:t>
            </w:r>
            <w:r w:rsidRPr="00C517C7">
              <w:rPr>
                <w:rFonts w:ascii="Times New Roman" w:hAnsi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Волшебные шнурки</w:t>
            </w:r>
          </w:p>
        </w:tc>
        <w:tc>
          <w:tcPr>
            <w:tcW w:w="807" w:type="dxa"/>
          </w:tcPr>
          <w:p w:rsidR="00FB6892" w:rsidRPr="00FB4FED" w:rsidRDefault="00FB6892" w:rsidP="00FB6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руки к действиям со шнурками.</w:t>
            </w:r>
          </w:p>
        </w:tc>
      </w:tr>
      <w:tr w:rsidR="00FB6892" w:rsidRPr="00FB4FED" w:rsidTr="00FB6892">
        <w:trPr>
          <w:trHeight w:val="70"/>
        </w:trPr>
        <w:tc>
          <w:tcPr>
            <w:tcW w:w="751" w:type="dxa"/>
          </w:tcPr>
          <w:p w:rsidR="00FB6892" w:rsidRPr="00FB4FED" w:rsidRDefault="00DD2F33" w:rsidP="00FB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Готовимся к празднику</w:t>
            </w:r>
          </w:p>
        </w:tc>
        <w:tc>
          <w:tcPr>
            <w:tcW w:w="807" w:type="dxa"/>
          </w:tcPr>
          <w:p w:rsidR="00FB6892" w:rsidRPr="00FB4FED" w:rsidRDefault="00FB6892" w:rsidP="00FB6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Замечать непорядок и устранять его, запоминать место нахождения предметов и убирать каждый на свое место.</w:t>
            </w:r>
          </w:p>
        </w:tc>
      </w:tr>
      <w:tr w:rsidR="00FB6892" w:rsidRPr="00FB4FED" w:rsidTr="0080703A">
        <w:tc>
          <w:tcPr>
            <w:tcW w:w="751" w:type="dxa"/>
          </w:tcPr>
          <w:p w:rsidR="00FB6892" w:rsidRPr="00FB4FED" w:rsidRDefault="00DD2F33" w:rsidP="00FB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892" w:rsidRPr="00D87CE0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18.04.22 – 22</w:t>
            </w:r>
            <w:r w:rsidRPr="00C517C7">
              <w:rPr>
                <w:rFonts w:ascii="Times New Roman" w:hAnsi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FB6892">
            <w:pPr>
              <w:tabs>
                <w:tab w:val="left" w:pos="20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После праздника</w:t>
            </w:r>
          </w:p>
        </w:tc>
        <w:tc>
          <w:tcPr>
            <w:tcW w:w="807" w:type="dxa"/>
          </w:tcPr>
          <w:p w:rsidR="00FB6892" w:rsidRPr="00FB4FED" w:rsidRDefault="00FB6892" w:rsidP="00FB6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Замечать непорядок и устранять его, запоминать место нахождения предметов и убирать каждый на свое место.</w:t>
            </w:r>
          </w:p>
        </w:tc>
      </w:tr>
      <w:tr w:rsidR="00FB6892" w:rsidRPr="00FB4FED" w:rsidTr="0080703A">
        <w:tc>
          <w:tcPr>
            <w:tcW w:w="751" w:type="dxa"/>
          </w:tcPr>
          <w:p w:rsidR="00FB6892" w:rsidRPr="00FB4FED" w:rsidRDefault="00DD2F33" w:rsidP="00FB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Набираем воду для уборки</w:t>
            </w:r>
          </w:p>
        </w:tc>
        <w:tc>
          <w:tcPr>
            <w:tcW w:w="807" w:type="dxa"/>
          </w:tcPr>
          <w:p w:rsidR="00FB6892" w:rsidRPr="00FB4FED" w:rsidRDefault="00FB6892" w:rsidP="00FB6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самостоятельно игровые действия с бытовыми предметами, правильно использовать их согласно игровой ситуации, развивать операционно-технические навыки.</w:t>
            </w:r>
          </w:p>
        </w:tc>
      </w:tr>
      <w:tr w:rsidR="00FB6892" w:rsidRPr="00FB4FED" w:rsidTr="0080703A">
        <w:tc>
          <w:tcPr>
            <w:tcW w:w="751" w:type="dxa"/>
          </w:tcPr>
          <w:p w:rsidR="00FB6892" w:rsidRPr="00FB4FED" w:rsidRDefault="00DD2F33" w:rsidP="00FB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892" w:rsidRPr="00D87CE0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25.04.22 – 29.04.22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</w:rPr>
              <w:t>Столовые приборы</w:t>
            </w:r>
          </w:p>
        </w:tc>
        <w:tc>
          <w:tcPr>
            <w:tcW w:w="807" w:type="dxa"/>
          </w:tcPr>
          <w:p w:rsidR="00FB6892" w:rsidRPr="00FB4FED" w:rsidRDefault="00FB6892" w:rsidP="00FB6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</w:rPr>
              <w:t>Учить различать столовые приборы: ложки, вилки, ножи.</w:t>
            </w:r>
          </w:p>
        </w:tc>
      </w:tr>
      <w:tr w:rsidR="00FB6892" w:rsidRPr="00FB4FED" w:rsidTr="0080703A">
        <w:tc>
          <w:tcPr>
            <w:tcW w:w="751" w:type="dxa"/>
          </w:tcPr>
          <w:p w:rsidR="00FB6892" w:rsidRPr="00FB4FED" w:rsidRDefault="00DD2F33" w:rsidP="00FB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</w:rPr>
              <w:t>Пьем чай</w:t>
            </w:r>
          </w:p>
        </w:tc>
        <w:tc>
          <w:tcPr>
            <w:tcW w:w="807" w:type="dxa"/>
          </w:tcPr>
          <w:p w:rsidR="00FB6892" w:rsidRPr="00FB4FED" w:rsidRDefault="00FB6892" w:rsidP="00FB6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FB6892" w:rsidRPr="00FB4FED" w:rsidRDefault="00FB6892" w:rsidP="00FB6892">
            <w:pPr>
              <w:pStyle w:val="ab"/>
              <w:spacing w:after="0"/>
              <w:ind w:left="0"/>
            </w:pPr>
            <w:r w:rsidRPr="00FB4FED">
              <w:t>Учить культуре поведения за столом, умение пользоваться салфеткой.</w:t>
            </w:r>
          </w:p>
        </w:tc>
      </w:tr>
      <w:tr w:rsidR="00FB6892" w:rsidRPr="00FB4FED" w:rsidTr="0080703A">
        <w:tc>
          <w:tcPr>
            <w:tcW w:w="751" w:type="dxa"/>
          </w:tcPr>
          <w:p w:rsidR="00FB6892" w:rsidRPr="00FB4FED" w:rsidRDefault="00DD2F33" w:rsidP="00FB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892" w:rsidRPr="00D87CE0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03.05.22 – 05</w:t>
            </w:r>
            <w:r w:rsidRPr="00C517C7">
              <w:rPr>
                <w:rFonts w:ascii="Times New Roman" w:hAnsi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</w:rPr>
              <w:t>.22</w:t>
            </w:r>
          </w:p>
          <w:p w:rsidR="00FB6892" w:rsidRPr="00D87CE0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 нас порядок</w:t>
            </w:r>
          </w:p>
        </w:tc>
        <w:tc>
          <w:tcPr>
            <w:tcW w:w="807" w:type="dxa"/>
          </w:tcPr>
          <w:p w:rsidR="00FB6892" w:rsidRPr="00FB4FED" w:rsidRDefault="00FB6892" w:rsidP="00FB6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Вызывать интерес к самостоятельным действиям: учить подметать пол.</w:t>
            </w:r>
          </w:p>
        </w:tc>
      </w:tr>
      <w:tr w:rsidR="00FB6892" w:rsidRPr="00FB4FED" w:rsidTr="0080703A">
        <w:tc>
          <w:tcPr>
            <w:tcW w:w="751" w:type="dxa"/>
          </w:tcPr>
          <w:p w:rsidR="00FB6892" w:rsidRPr="00FB4FED" w:rsidRDefault="00DD2F33" w:rsidP="00FB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Помощники</w:t>
            </w:r>
          </w:p>
        </w:tc>
        <w:tc>
          <w:tcPr>
            <w:tcW w:w="807" w:type="dxa"/>
          </w:tcPr>
          <w:p w:rsidR="00FB6892" w:rsidRPr="00FB4FED" w:rsidRDefault="00FB6892" w:rsidP="00FB6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Замечать непорядок и устранять его, запоминать место нахождения предметов и убирать каждый на свое место.</w:t>
            </w:r>
          </w:p>
        </w:tc>
      </w:tr>
      <w:tr w:rsidR="00FB6892" w:rsidRPr="00FB4FED" w:rsidTr="0080703A">
        <w:tc>
          <w:tcPr>
            <w:tcW w:w="751" w:type="dxa"/>
          </w:tcPr>
          <w:p w:rsidR="00FB6892" w:rsidRPr="00FB4FED" w:rsidRDefault="00DD2F33" w:rsidP="00FB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892" w:rsidRDefault="00FB6892" w:rsidP="00FB6892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10.05.22 – 13</w:t>
            </w:r>
            <w:r w:rsidRPr="00C517C7">
              <w:rPr>
                <w:rFonts w:ascii="Times New Roman" w:hAnsi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</w:rPr>
              <w:t>.22</w:t>
            </w:r>
          </w:p>
          <w:p w:rsidR="00FB6892" w:rsidRDefault="00FB6892" w:rsidP="00FB6892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 уголке природы</w:t>
            </w:r>
          </w:p>
        </w:tc>
        <w:tc>
          <w:tcPr>
            <w:tcW w:w="807" w:type="dxa"/>
          </w:tcPr>
          <w:p w:rsidR="00FB6892" w:rsidRPr="00FB4FED" w:rsidRDefault="00FB6892" w:rsidP="00FB6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Работа в уголке природы: наблюдение «опрыскивание и полив растений» - обогащать представления детей об уходе за комнатными растениями, о труде взрослых.</w:t>
            </w:r>
          </w:p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детей оказывать воспитателю посильную помощь.</w:t>
            </w:r>
          </w:p>
        </w:tc>
      </w:tr>
      <w:tr w:rsidR="00FB6892" w:rsidRPr="00FB4FED" w:rsidTr="0080703A">
        <w:trPr>
          <w:trHeight w:val="279"/>
        </w:trPr>
        <w:tc>
          <w:tcPr>
            <w:tcW w:w="751" w:type="dxa"/>
          </w:tcPr>
          <w:p w:rsidR="00FB6892" w:rsidRPr="00FB4FED" w:rsidRDefault="00DD2F33" w:rsidP="00FB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В уголке природы</w:t>
            </w:r>
          </w:p>
        </w:tc>
        <w:tc>
          <w:tcPr>
            <w:tcW w:w="807" w:type="dxa"/>
          </w:tcPr>
          <w:p w:rsidR="00FB6892" w:rsidRPr="00FB4FED" w:rsidRDefault="00FB6892" w:rsidP="00FB6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Продолжать работа в уголке природы: наблюдение «опрыскивание и полив растений» - обогащать представления детей об уходе за комнатными растениями, о труде взрослых.</w:t>
            </w:r>
          </w:p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FED">
              <w:rPr>
                <w:rFonts w:ascii="Times New Roman" w:hAnsi="Times New Roman"/>
                <w:sz w:val="24"/>
                <w:szCs w:val="24"/>
                <w:lang w:eastAsia="en-US"/>
              </w:rPr>
              <w:t>Учить детей оказывать воспитателю посильную помощь.</w:t>
            </w:r>
          </w:p>
        </w:tc>
      </w:tr>
      <w:tr w:rsidR="00FB6892" w:rsidRPr="00FB4FED" w:rsidTr="0080703A">
        <w:trPr>
          <w:trHeight w:val="277"/>
        </w:trPr>
        <w:tc>
          <w:tcPr>
            <w:tcW w:w="751" w:type="dxa"/>
          </w:tcPr>
          <w:p w:rsidR="00FB6892" w:rsidRPr="00FB4FED" w:rsidRDefault="00DD2F33" w:rsidP="00FB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892" w:rsidRPr="00D87CE0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16.05.22 – 20</w:t>
            </w:r>
            <w:r w:rsidRPr="00C517C7">
              <w:rPr>
                <w:rFonts w:ascii="Times New Roman" w:hAnsi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</w:rPr>
              <w:t>.22</w:t>
            </w:r>
          </w:p>
          <w:p w:rsidR="00FB6892" w:rsidRPr="00D87CE0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Протираем, убираем</w:t>
            </w:r>
          </w:p>
        </w:tc>
        <w:tc>
          <w:tcPr>
            <w:tcW w:w="807" w:type="dxa"/>
          </w:tcPr>
          <w:p w:rsidR="00FB6892" w:rsidRPr="00FB4FED" w:rsidRDefault="00FB6892" w:rsidP="00FB689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детей убирать уголок с игрушками, тряпочкой вытирать поверхность на которой стоят игрушки.</w:t>
            </w:r>
          </w:p>
        </w:tc>
      </w:tr>
      <w:tr w:rsidR="00FB6892" w:rsidRPr="00FB4FED" w:rsidTr="0080703A">
        <w:trPr>
          <w:trHeight w:val="277"/>
        </w:trPr>
        <w:tc>
          <w:tcPr>
            <w:tcW w:w="751" w:type="dxa"/>
          </w:tcPr>
          <w:p w:rsidR="00FB6892" w:rsidRPr="00FB4FED" w:rsidRDefault="00DD2F33" w:rsidP="00FB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892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Помоем посуду</w:t>
            </w:r>
          </w:p>
        </w:tc>
        <w:tc>
          <w:tcPr>
            <w:tcW w:w="807" w:type="dxa"/>
          </w:tcPr>
          <w:p w:rsidR="00FB6892" w:rsidRPr="00FB4FED" w:rsidRDefault="00FB6892" w:rsidP="00FB689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FB6892" w:rsidRPr="00FB4FED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детей мыть детскую посуду. Аккуратно выставлять посуду на полотенце, чтоб просыхала.</w:t>
            </w:r>
          </w:p>
        </w:tc>
      </w:tr>
      <w:tr w:rsidR="00FB6892" w:rsidRPr="00FB4FED" w:rsidTr="002744D2">
        <w:trPr>
          <w:trHeight w:val="835"/>
        </w:trPr>
        <w:tc>
          <w:tcPr>
            <w:tcW w:w="751" w:type="dxa"/>
          </w:tcPr>
          <w:p w:rsidR="00FB6892" w:rsidRDefault="00DD2F33" w:rsidP="00FB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892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23.05.22 – 27</w:t>
            </w:r>
            <w:r w:rsidRPr="00C517C7">
              <w:rPr>
                <w:rFonts w:ascii="Times New Roman" w:hAnsi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FB6892" w:rsidRPr="00FB6892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6892">
              <w:rPr>
                <w:rFonts w:ascii="Times New Roman" w:hAnsi="Times New Roman"/>
                <w:sz w:val="24"/>
                <w:szCs w:val="24"/>
                <w:lang w:eastAsia="en-US"/>
              </w:rPr>
              <w:t>Помощники</w:t>
            </w:r>
          </w:p>
        </w:tc>
        <w:tc>
          <w:tcPr>
            <w:tcW w:w="807" w:type="dxa"/>
          </w:tcPr>
          <w:p w:rsidR="00FB6892" w:rsidRPr="00FB6892" w:rsidRDefault="00FB6892" w:rsidP="00FB6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FB6892" w:rsidRPr="00FB6892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6892">
              <w:rPr>
                <w:rFonts w:ascii="Times New Roman" w:hAnsi="Times New Roman"/>
                <w:sz w:val="24"/>
                <w:szCs w:val="24"/>
                <w:lang w:eastAsia="en-US"/>
              </w:rPr>
              <w:t>Замечать непорядок и устранять его, запоминать место нахождения предметов и убирать каждый на свое место.</w:t>
            </w:r>
          </w:p>
        </w:tc>
      </w:tr>
      <w:tr w:rsidR="00FB6892" w:rsidRPr="00FB4FED" w:rsidTr="002744D2">
        <w:trPr>
          <w:trHeight w:val="835"/>
        </w:trPr>
        <w:tc>
          <w:tcPr>
            <w:tcW w:w="751" w:type="dxa"/>
          </w:tcPr>
          <w:p w:rsidR="00FB6892" w:rsidRDefault="00DD2F33" w:rsidP="00FB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74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892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</w:tcPr>
          <w:p w:rsidR="00FB6892" w:rsidRPr="00FB6892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6892">
              <w:rPr>
                <w:rFonts w:ascii="Times New Roman" w:hAnsi="Times New Roman"/>
                <w:sz w:val="24"/>
                <w:szCs w:val="24"/>
                <w:lang w:eastAsia="en-US"/>
              </w:rPr>
              <w:t>Это Мише, это – Маше.</w:t>
            </w:r>
          </w:p>
        </w:tc>
        <w:tc>
          <w:tcPr>
            <w:tcW w:w="807" w:type="dxa"/>
          </w:tcPr>
          <w:p w:rsidR="00FB6892" w:rsidRPr="00FB6892" w:rsidRDefault="00FB6892" w:rsidP="00FB6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89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0" w:type="dxa"/>
          </w:tcPr>
          <w:p w:rsidR="00FB6892" w:rsidRPr="00FB6892" w:rsidRDefault="00FB6892" w:rsidP="00FB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6892">
              <w:rPr>
                <w:rFonts w:ascii="Times New Roman" w:hAnsi="Times New Roman"/>
                <w:sz w:val="24"/>
                <w:szCs w:val="24"/>
                <w:lang w:eastAsia="en-US"/>
              </w:rPr>
              <w:t>Учить различать и соотносить предметы нижней одежды.</w:t>
            </w:r>
          </w:p>
        </w:tc>
      </w:tr>
    </w:tbl>
    <w:p w:rsidR="003C1A8E" w:rsidRDefault="003C1A8E" w:rsidP="003C1A8E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6892" w:rsidRPr="00FB4FED" w:rsidRDefault="00FB6892" w:rsidP="003C1A8E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192B" w:rsidRPr="00FB4FED" w:rsidRDefault="00B3192B" w:rsidP="003C1A8E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sectPr w:rsidR="00B3192B" w:rsidRPr="00FB4FED" w:rsidSect="00400263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2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1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EE1"/>
    <w:multiLevelType w:val="hybridMultilevel"/>
    <w:tmpl w:val="F54C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0DCC"/>
    <w:multiLevelType w:val="hybridMultilevel"/>
    <w:tmpl w:val="79DC4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D70ED"/>
    <w:multiLevelType w:val="hybridMultilevel"/>
    <w:tmpl w:val="BDA625E6"/>
    <w:lvl w:ilvl="0" w:tplc="EE5A8EE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8981AD6"/>
    <w:multiLevelType w:val="hybridMultilevel"/>
    <w:tmpl w:val="AF26F9E2"/>
    <w:lvl w:ilvl="0" w:tplc="616E313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29F54BE8"/>
    <w:multiLevelType w:val="hybridMultilevel"/>
    <w:tmpl w:val="81D8D6B8"/>
    <w:lvl w:ilvl="0" w:tplc="5C988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C27BF"/>
    <w:multiLevelType w:val="hybridMultilevel"/>
    <w:tmpl w:val="2B56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9E27D8"/>
    <w:multiLevelType w:val="hybridMultilevel"/>
    <w:tmpl w:val="9E9AF0C0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367A264C"/>
    <w:multiLevelType w:val="hybridMultilevel"/>
    <w:tmpl w:val="009A50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A2508E"/>
    <w:multiLevelType w:val="multilevel"/>
    <w:tmpl w:val="2062A16A"/>
    <w:lvl w:ilvl="0"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231769"/>
    <w:multiLevelType w:val="hybridMultilevel"/>
    <w:tmpl w:val="9D263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B593C"/>
    <w:multiLevelType w:val="hybridMultilevel"/>
    <w:tmpl w:val="0B38E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76799"/>
    <w:multiLevelType w:val="hybridMultilevel"/>
    <w:tmpl w:val="CD8AD52A"/>
    <w:lvl w:ilvl="0" w:tplc="A67C4CCE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527E6ACF"/>
    <w:multiLevelType w:val="hybridMultilevel"/>
    <w:tmpl w:val="8522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710479"/>
    <w:multiLevelType w:val="hybridMultilevel"/>
    <w:tmpl w:val="D7626DD2"/>
    <w:lvl w:ilvl="0" w:tplc="14C630A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5DB6629B"/>
    <w:multiLevelType w:val="hybridMultilevel"/>
    <w:tmpl w:val="2E9C9A4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644271"/>
    <w:multiLevelType w:val="hybridMultilevel"/>
    <w:tmpl w:val="419C64C0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71912970"/>
    <w:multiLevelType w:val="hybridMultilevel"/>
    <w:tmpl w:val="C6AC469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78273589"/>
    <w:multiLevelType w:val="hybridMultilevel"/>
    <w:tmpl w:val="C1CAFBE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126C6E"/>
    <w:multiLevelType w:val="hybridMultilevel"/>
    <w:tmpl w:val="831C31C0"/>
    <w:lvl w:ilvl="0" w:tplc="C7F814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5"/>
  </w:num>
  <w:num w:numId="5">
    <w:abstractNumId w:val="1"/>
  </w:num>
  <w:num w:numId="6">
    <w:abstractNumId w:val="10"/>
  </w:num>
  <w:num w:numId="7">
    <w:abstractNumId w:val="7"/>
  </w:num>
  <w:num w:numId="8">
    <w:abstractNumId w:val="9"/>
  </w:num>
  <w:num w:numId="9">
    <w:abstractNumId w:val="0"/>
  </w:num>
  <w:num w:numId="10">
    <w:abstractNumId w:val="14"/>
  </w:num>
  <w:num w:numId="11">
    <w:abstractNumId w:val="8"/>
  </w:num>
  <w:num w:numId="12">
    <w:abstractNumId w:val="18"/>
  </w:num>
  <w:num w:numId="13">
    <w:abstractNumId w:val="3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B67CB"/>
    <w:rsid w:val="00014BD0"/>
    <w:rsid w:val="00022FF8"/>
    <w:rsid w:val="00035FE4"/>
    <w:rsid w:val="000A0B6B"/>
    <w:rsid w:val="000E5933"/>
    <w:rsid w:val="0010639B"/>
    <w:rsid w:val="001133A2"/>
    <w:rsid w:val="0012171B"/>
    <w:rsid w:val="00182168"/>
    <w:rsid w:val="001B0E6F"/>
    <w:rsid w:val="001B66F5"/>
    <w:rsid w:val="001E66C8"/>
    <w:rsid w:val="001F48F4"/>
    <w:rsid w:val="00232856"/>
    <w:rsid w:val="0024561C"/>
    <w:rsid w:val="00285566"/>
    <w:rsid w:val="002B4CDB"/>
    <w:rsid w:val="002C71C0"/>
    <w:rsid w:val="00334EBD"/>
    <w:rsid w:val="00371C1C"/>
    <w:rsid w:val="003B67CB"/>
    <w:rsid w:val="003C1A8E"/>
    <w:rsid w:val="003D6202"/>
    <w:rsid w:val="00400263"/>
    <w:rsid w:val="00402584"/>
    <w:rsid w:val="00404F28"/>
    <w:rsid w:val="00481E4E"/>
    <w:rsid w:val="004855C7"/>
    <w:rsid w:val="00495B3C"/>
    <w:rsid w:val="004A0516"/>
    <w:rsid w:val="00512D20"/>
    <w:rsid w:val="00551EC8"/>
    <w:rsid w:val="005A3071"/>
    <w:rsid w:val="005C723E"/>
    <w:rsid w:val="00652073"/>
    <w:rsid w:val="00674BBE"/>
    <w:rsid w:val="00681B31"/>
    <w:rsid w:val="00694768"/>
    <w:rsid w:val="006D3399"/>
    <w:rsid w:val="006D3636"/>
    <w:rsid w:val="006D6615"/>
    <w:rsid w:val="006E1526"/>
    <w:rsid w:val="006F7B4C"/>
    <w:rsid w:val="007101A7"/>
    <w:rsid w:val="007504E9"/>
    <w:rsid w:val="007A0214"/>
    <w:rsid w:val="007A12C2"/>
    <w:rsid w:val="007B2201"/>
    <w:rsid w:val="007B5ABD"/>
    <w:rsid w:val="007D1D62"/>
    <w:rsid w:val="007D3292"/>
    <w:rsid w:val="007D3665"/>
    <w:rsid w:val="007E3534"/>
    <w:rsid w:val="007F2600"/>
    <w:rsid w:val="007F4290"/>
    <w:rsid w:val="00806CA5"/>
    <w:rsid w:val="0080703A"/>
    <w:rsid w:val="00830AD5"/>
    <w:rsid w:val="00862E87"/>
    <w:rsid w:val="008A393D"/>
    <w:rsid w:val="008C1AA1"/>
    <w:rsid w:val="008E437B"/>
    <w:rsid w:val="00936406"/>
    <w:rsid w:val="009608C3"/>
    <w:rsid w:val="009766BD"/>
    <w:rsid w:val="0098472F"/>
    <w:rsid w:val="00995821"/>
    <w:rsid w:val="009B4F72"/>
    <w:rsid w:val="00A44366"/>
    <w:rsid w:val="00A533D1"/>
    <w:rsid w:val="00A80656"/>
    <w:rsid w:val="00A81DBE"/>
    <w:rsid w:val="00AA725F"/>
    <w:rsid w:val="00B267B9"/>
    <w:rsid w:val="00B3192B"/>
    <w:rsid w:val="00BA6626"/>
    <w:rsid w:val="00BF34C0"/>
    <w:rsid w:val="00BF76FC"/>
    <w:rsid w:val="00C25EDD"/>
    <w:rsid w:val="00C61E36"/>
    <w:rsid w:val="00C84DBB"/>
    <w:rsid w:val="00C87B15"/>
    <w:rsid w:val="00CA7C38"/>
    <w:rsid w:val="00CB32D8"/>
    <w:rsid w:val="00CD3070"/>
    <w:rsid w:val="00CF3C65"/>
    <w:rsid w:val="00D00736"/>
    <w:rsid w:val="00D343D5"/>
    <w:rsid w:val="00D468F0"/>
    <w:rsid w:val="00D60783"/>
    <w:rsid w:val="00D82F62"/>
    <w:rsid w:val="00D917F8"/>
    <w:rsid w:val="00DD2F33"/>
    <w:rsid w:val="00DD3006"/>
    <w:rsid w:val="00DE6027"/>
    <w:rsid w:val="00DE7393"/>
    <w:rsid w:val="00DF06C0"/>
    <w:rsid w:val="00DF7744"/>
    <w:rsid w:val="00E03834"/>
    <w:rsid w:val="00E12795"/>
    <w:rsid w:val="00EA6C65"/>
    <w:rsid w:val="00EC7F9C"/>
    <w:rsid w:val="00EF205B"/>
    <w:rsid w:val="00F03389"/>
    <w:rsid w:val="00F43454"/>
    <w:rsid w:val="00FB4FED"/>
    <w:rsid w:val="00FB6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B910D"/>
  <w15:docId w15:val="{FECF5EFE-EE1B-412E-AA63-57FC8FBD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B67C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Заголовок Знак"/>
    <w:basedOn w:val="a0"/>
    <w:link w:val="a3"/>
    <w:uiPriority w:val="99"/>
    <w:locked/>
    <w:rsid w:val="003B67CB"/>
    <w:rPr>
      <w:rFonts w:ascii="Times New Roman" w:hAnsi="Times New Roman" w:cs="Times New Roman"/>
      <w:sz w:val="20"/>
      <w:szCs w:val="20"/>
    </w:rPr>
  </w:style>
  <w:style w:type="paragraph" w:styleId="a5">
    <w:name w:val="Block Text"/>
    <w:basedOn w:val="a"/>
    <w:uiPriority w:val="99"/>
    <w:rsid w:val="003B67CB"/>
    <w:pPr>
      <w:spacing w:after="0" w:line="240" w:lineRule="auto"/>
      <w:ind w:left="709" w:right="-908"/>
    </w:pPr>
    <w:rPr>
      <w:rFonts w:ascii="Times New Roman" w:hAnsi="Times New Roman"/>
      <w:sz w:val="20"/>
      <w:szCs w:val="20"/>
    </w:rPr>
  </w:style>
  <w:style w:type="paragraph" w:styleId="a6">
    <w:name w:val="Body Text"/>
    <w:basedOn w:val="a"/>
    <w:link w:val="a7"/>
    <w:uiPriority w:val="99"/>
    <w:semiHidden/>
    <w:rsid w:val="003B67CB"/>
    <w:pPr>
      <w:spacing w:after="120"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3B67CB"/>
    <w:rPr>
      <w:rFonts w:eastAsia="Times New Roman" w:cs="Times New Roman"/>
      <w:lang w:eastAsia="en-US"/>
    </w:rPr>
  </w:style>
  <w:style w:type="table" w:styleId="a8">
    <w:name w:val="Table Grid"/>
    <w:basedOn w:val="a1"/>
    <w:uiPriority w:val="99"/>
    <w:rsid w:val="003B67CB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uiPriority w:val="99"/>
    <w:rsid w:val="003B67CB"/>
    <w:rPr>
      <w:rFonts w:cs="Times New Roman"/>
    </w:rPr>
  </w:style>
  <w:style w:type="paragraph" w:styleId="a9">
    <w:name w:val="No Spacing"/>
    <w:link w:val="aa"/>
    <w:uiPriority w:val="1"/>
    <w:qFormat/>
    <w:rsid w:val="009766BD"/>
  </w:style>
  <w:style w:type="paragraph" w:styleId="ab">
    <w:name w:val="List Paragraph"/>
    <w:basedOn w:val="a"/>
    <w:uiPriority w:val="99"/>
    <w:qFormat/>
    <w:rsid w:val="009766BD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+ Курсив"/>
    <w:basedOn w:val="a0"/>
    <w:uiPriority w:val="99"/>
    <w:rsid w:val="009766BD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c0">
    <w:name w:val="c0"/>
    <w:basedOn w:val="a0"/>
    <w:rsid w:val="00E03834"/>
  </w:style>
  <w:style w:type="paragraph" w:customStyle="1" w:styleId="1">
    <w:name w:val="Абзац списка1"/>
    <w:basedOn w:val="a"/>
    <w:rsid w:val="00E03834"/>
    <w:pPr>
      <w:suppressAutoHyphens/>
      <w:ind w:left="720"/>
    </w:pPr>
    <w:rPr>
      <w:rFonts w:cs="font232"/>
      <w:lang w:eastAsia="ar-SA"/>
    </w:rPr>
  </w:style>
  <w:style w:type="paragraph" w:customStyle="1" w:styleId="10">
    <w:name w:val="Без интервала1"/>
    <w:rsid w:val="00E03834"/>
    <w:pPr>
      <w:suppressAutoHyphens/>
    </w:pPr>
    <w:rPr>
      <w:rFonts w:cs="font232"/>
      <w:lang w:eastAsia="ar-SA"/>
    </w:rPr>
  </w:style>
  <w:style w:type="character" w:customStyle="1" w:styleId="aa">
    <w:name w:val="Без интервала Знак"/>
    <w:link w:val="a9"/>
    <w:uiPriority w:val="1"/>
    <w:locked/>
    <w:rsid w:val="00984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1D74A-03E2-4130-B615-A695D736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12</Pages>
  <Words>3178</Words>
  <Characters>18117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48</cp:revision>
  <cp:lastPrinted>2019-01-30T03:31:00Z</cp:lastPrinted>
  <dcterms:created xsi:type="dcterms:W3CDTF">2018-02-01T06:15:00Z</dcterms:created>
  <dcterms:modified xsi:type="dcterms:W3CDTF">2021-05-17T10:34:00Z</dcterms:modified>
</cp:coreProperties>
</file>