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D6B" w:rsidRPr="005829A2" w:rsidRDefault="005829A2" w:rsidP="005829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829A2">
        <w:rPr>
          <w:rFonts w:ascii="Times New Roman" w:hAnsi="Times New Roman" w:cs="Times New Roman"/>
          <w:sz w:val="24"/>
          <w:szCs w:val="24"/>
        </w:rPr>
        <w:t>МИНИСТЕРСТВО ОБРАЗОВАНИЯ МАГАДАНСКОЙ ОБЛАСТИ</w:t>
      </w:r>
    </w:p>
    <w:p w:rsidR="005829A2" w:rsidRDefault="005829A2" w:rsidP="005829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9A2">
        <w:rPr>
          <w:rFonts w:ascii="Times New Roman" w:hAnsi="Times New Roman" w:cs="Times New Roman"/>
          <w:sz w:val="24"/>
          <w:szCs w:val="24"/>
        </w:rPr>
        <w:t xml:space="preserve">Государственное казенное общеобразовательное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5829A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5829A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829A2">
        <w:rPr>
          <w:rFonts w:ascii="Times New Roman" w:hAnsi="Times New Roman" w:cs="Times New Roman"/>
          <w:sz w:val="24"/>
          <w:szCs w:val="24"/>
        </w:rPr>
        <w:t xml:space="preserve"> по адаптированным образовательным программам </w:t>
      </w:r>
      <w:r>
        <w:rPr>
          <w:rFonts w:ascii="Times New Roman" w:hAnsi="Times New Roman" w:cs="Times New Roman"/>
          <w:sz w:val="24"/>
          <w:szCs w:val="24"/>
        </w:rPr>
        <w:br/>
      </w:r>
      <w:r w:rsidRPr="005829A2">
        <w:rPr>
          <w:rFonts w:ascii="Times New Roman" w:hAnsi="Times New Roman" w:cs="Times New Roman"/>
          <w:b/>
          <w:sz w:val="24"/>
          <w:szCs w:val="24"/>
        </w:rPr>
        <w:t xml:space="preserve">«Магаданский областной центр образования № 1» </w:t>
      </w:r>
      <w:r w:rsidRPr="005829A2">
        <w:rPr>
          <w:rFonts w:ascii="Times New Roman" w:hAnsi="Times New Roman" w:cs="Times New Roman"/>
          <w:b/>
          <w:sz w:val="24"/>
          <w:szCs w:val="24"/>
        </w:rPr>
        <w:br/>
        <w:t xml:space="preserve">(ГКОУ «МОЦО № 1») </w:t>
      </w:r>
      <w:r w:rsidRPr="005829A2">
        <w:rPr>
          <w:rFonts w:ascii="Times New Roman" w:hAnsi="Times New Roman" w:cs="Times New Roman"/>
          <w:b/>
          <w:sz w:val="24"/>
          <w:szCs w:val="24"/>
        </w:rPr>
        <w:br/>
        <w:t>дошкольное подразделение</w:t>
      </w:r>
    </w:p>
    <w:p w:rsidR="005829A2" w:rsidRDefault="005829A2" w:rsidP="005829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9A2" w:rsidRDefault="005829A2" w:rsidP="005829A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9A2" w:rsidRDefault="005829A2" w:rsidP="005829A2">
      <w:pPr>
        <w:pStyle w:val="a3"/>
        <w:ind w:left="65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руководитель </w:t>
      </w:r>
      <w:r>
        <w:rPr>
          <w:rFonts w:ascii="Times New Roman" w:hAnsi="Times New Roman" w:cs="Times New Roman"/>
          <w:b/>
          <w:sz w:val="24"/>
          <w:szCs w:val="24"/>
        </w:rPr>
        <w:br/>
        <w:t>ДП ГКОУ «МОЦО № 1»</w:t>
      </w:r>
      <w:r>
        <w:rPr>
          <w:rFonts w:ascii="Times New Roman" w:hAnsi="Times New Roman" w:cs="Times New Roman"/>
          <w:b/>
          <w:sz w:val="24"/>
          <w:szCs w:val="24"/>
        </w:rPr>
        <w:br/>
        <w:t>________ Л.П. Сычева</w:t>
      </w:r>
      <w:r>
        <w:rPr>
          <w:rFonts w:ascii="Times New Roman" w:hAnsi="Times New Roman" w:cs="Times New Roman"/>
          <w:b/>
          <w:sz w:val="24"/>
          <w:szCs w:val="24"/>
        </w:rPr>
        <w:br/>
        <w:t>____________2020 год</w:t>
      </w:r>
    </w:p>
    <w:p w:rsidR="005829A2" w:rsidRDefault="005829A2" w:rsidP="005829A2">
      <w:pPr>
        <w:pStyle w:val="a3"/>
        <w:ind w:left="6521"/>
        <w:rPr>
          <w:rFonts w:ascii="Times New Roman" w:hAnsi="Times New Roman" w:cs="Times New Roman"/>
          <w:b/>
          <w:sz w:val="24"/>
          <w:szCs w:val="24"/>
        </w:rPr>
      </w:pPr>
    </w:p>
    <w:p w:rsidR="005829A2" w:rsidRDefault="005829A2" w:rsidP="005829A2">
      <w:pPr>
        <w:pStyle w:val="a3"/>
        <w:ind w:left="6521"/>
        <w:rPr>
          <w:rFonts w:ascii="Times New Roman" w:hAnsi="Times New Roman" w:cs="Times New Roman"/>
          <w:b/>
          <w:sz w:val="24"/>
          <w:szCs w:val="24"/>
        </w:rPr>
      </w:pPr>
    </w:p>
    <w:p w:rsidR="005829A2" w:rsidRDefault="005829A2" w:rsidP="005829A2">
      <w:pPr>
        <w:pStyle w:val="a3"/>
        <w:ind w:left="6521"/>
        <w:rPr>
          <w:rFonts w:ascii="Times New Roman" w:hAnsi="Times New Roman" w:cs="Times New Roman"/>
          <w:b/>
          <w:sz w:val="24"/>
          <w:szCs w:val="24"/>
        </w:rPr>
      </w:pPr>
    </w:p>
    <w:p w:rsidR="005829A2" w:rsidRDefault="005829A2" w:rsidP="005829A2">
      <w:pPr>
        <w:pStyle w:val="a3"/>
        <w:ind w:left="6521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829A2">
      <w:pPr>
        <w:pStyle w:val="a3"/>
        <w:ind w:left="6521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829A2">
      <w:pPr>
        <w:pStyle w:val="a3"/>
        <w:ind w:left="6521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829A2">
      <w:pPr>
        <w:pStyle w:val="a3"/>
        <w:ind w:left="6521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829A2">
      <w:pPr>
        <w:pStyle w:val="a3"/>
        <w:ind w:left="6521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829A2">
      <w:pPr>
        <w:pStyle w:val="a3"/>
        <w:ind w:left="6521"/>
        <w:rPr>
          <w:rFonts w:ascii="Times New Roman" w:hAnsi="Times New Roman" w:cs="Times New Roman"/>
          <w:b/>
          <w:sz w:val="24"/>
          <w:szCs w:val="24"/>
        </w:rPr>
      </w:pPr>
    </w:p>
    <w:p w:rsidR="005829A2" w:rsidRDefault="005F4585" w:rsidP="005F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кружковой работы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дополнительного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«Умелые ручки» </w:t>
      </w:r>
      <w:r>
        <w:rPr>
          <w:rFonts w:ascii="Times New Roman" w:hAnsi="Times New Roman" w:cs="Times New Roman"/>
          <w:b/>
          <w:sz w:val="24"/>
          <w:szCs w:val="24"/>
        </w:rPr>
        <w:br/>
        <w:t>для</w:t>
      </w:r>
      <w:r w:rsidR="00EE5FC9">
        <w:rPr>
          <w:rFonts w:ascii="Times New Roman" w:hAnsi="Times New Roman" w:cs="Times New Roman"/>
          <w:b/>
          <w:sz w:val="24"/>
          <w:szCs w:val="24"/>
        </w:rPr>
        <w:t xml:space="preserve"> родителей и</w:t>
      </w:r>
      <w:r>
        <w:rPr>
          <w:rFonts w:ascii="Times New Roman" w:hAnsi="Times New Roman" w:cs="Times New Roman"/>
          <w:b/>
          <w:sz w:val="24"/>
          <w:szCs w:val="24"/>
        </w:rPr>
        <w:t xml:space="preserve"> воспитанников 3-7 лет</w:t>
      </w:r>
    </w:p>
    <w:p w:rsidR="005F4585" w:rsidRDefault="005F4585" w:rsidP="005F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составлена:</w:t>
      </w:r>
    </w:p>
    <w:p w:rsidR="005F4585" w:rsidRDefault="005F4585" w:rsidP="005F4585">
      <w:pPr>
        <w:pStyle w:val="a3"/>
        <w:ind w:left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Сергеевой Д.В.,</w:t>
      </w:r>
      <w:r>
        <w:rPr>
          <w:rFonts w:ascii="Times New Roman" w:hAnsi="Times New Roman" w:cs="Times New Roman"/>
          <w:b/>
          <w:sz w:val="24"/>
          <w:szCs w:val="24"/>
        </w:rPr>
        <w:br/>
        <w:t>воспитателем дошкольного подразделения</w:t>
      </w:r>
    </w:p>
    <w:p w:rsidR="005F4585" w:rsidRDefault="005F4585" w:rsidP="005F4585">
      <w:pPr>
        <w:pStyle w:val="a3"/>
        <w:ind w:left="6237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ind w:left="6237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ind w:left="6237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ind w:left="6237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ind w:left="6237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ind w:left="6237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ind w:left="6237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585" w:rsidRDefault="005F4585" w:rsidP="005F45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Магадан,</w:t>
      </w:r>
      <w:r>
        <w:rPr>
          <w:rFonts w:ascii="Times New Roman" w:hAnsi="Times New Roman" w:cs="Times New Roman"/>
          <w:b/>
          <w:sz w:val="24"/>
          <w:szCs w:val="24"/>
        </w:rPr>
        <w:br/>
        <w:t>2020 год</w:t>
      </w:r>
    </w:p>
    <w:p w:rsidR="009A6CCE" w:rsidRDefault="00AA565A" w:rsidP="00AA565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A565A" w:rsidRDefault="00AA565A" w:rsidP="009A6C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4911" w:rsidRDefault="00BE4911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Внутренний мир ребенка с ограниченными возможностями здоровья сложен и многообразен. Задача воспитателя помочь таким детям услышать, увидеть, почувствовать все многообразие окружающего мира, познать свое «Я», раскрыть его и войти в мир взрослых, полноценно существовать и взаимодействовать в нем, развивать себя и в тоже время заботиться о своем здоровье.</w:t>
      </w:r>
    </w:p>
    <w:p w:rsidR="00BE4911" w:rsidRDefault="00BE4911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7F1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данной кружковой работы заключается в синтезировании наиболее эффективных арт-терапевтических техник в рамках образовательной программы по развитию детей с ограниченными возможностями здоровья</w:t>
      </w:r>
      <w:r w:rsidR="002357F1">
        <w:rPr>
          <w:rFonts w:ascii="Times New Roman" w:hAnsi="Times New Roman" w:cs="Times New Roman"/>
          <w:sz w:val="24"/>
          <w:szCs w:val="24"/>
        </w:rPr>
        <w:t xml:space="preserve">. Практически каждый ребенок с ОВЗ может участвовать в арт-терапевтической работе, которая не требует от него каких-либо способностей в изобразительной деятельности или художественных навыков. Кроме того продукты изобразительного творчества являются объективным свидетельством настроений и мыслей ребенка, что позволяет использовать их как диагностику. Арт-терапия позволяет познавать себя и окружающий мир. В работе кружка будет использоваться такой вид </w:t>
      </w:r>
      <w:proofErr w:type="spellStart"/>
      <w:r w:rsidR="002357F1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="002357F1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="002357F1" w:rsidRPr="002357F1">
        <w:rPr>
          <w:rFonts w:ascii="Times New Roman" w:hAnsi="Times New Roman" w:cs="Times New Roman"/>
          <w:i/>
          <w:sz w:val="24"/>
          <w:szCs w:val="24"/>
        </w:rPr>
        <w:t>тестопластика</w:t>
      </w:r>
      <w:proofErr w:type="spellEnd"/>
      <w:r w:rsidR="002357F1">
        <w:rPr>
          <w:rFonts w:ascii="Times New Roman" w:hAnsi="Times New Roman" w:cs="Times New Roman"/>
          <w:sz w:val="24"/>
          <w:szCs w:val="24"/>
        </w:rPr>
        <w:t>.</w:t>
      </w:r>
    </w:p>
    <w:p w:rsidR="002357F1" w:rsidRDefault="002357F1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Лепка из соленого теста,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тестопластика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это старинный русский народный промысел, который упоминается в летописях уже в 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веке. Фигурки из соленого теста были непростыми игрушками – они играли магическую, ритуальную роль, служили оберегами. Народное искусство способствует глубокому воздействию на мир ребенка</w:t>
      </w:r>
      <w:r w:rsidR="007D69CC">
        <w:rPr>
          <w:rFonts w:ascii="Times New Roman" w:hAnsi="Times New Roman" w:cs="Times New Roman"/>
          <w:sz w:val="24"/>
          <w:szCs w:val="24"/>
        </w:rPr>
        <w:t>, обладает нравственной, эстетической, познавательной ценностью, воплощает в себе исторический опыт многих поколений и рассматривается как часть материальной культуры.</w:t>
      </w:r>
    </w:p>
    <w:p w:rsidR="007D69CC" w:rsidRDefault="007D69CC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Тестопластика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осязаемый вид творчества, так как ребенок не только видит то, что создал, но и трогает, берет в руки и по мере необходимости изменяет. Основным инструментом в лепке является рука, следовательно, уровень умения зависит от овладения собственными руками, от моторики, которая развивается по мере работы с тестом. Технику лепки можно оценить как самую доступную технику для самостоятельного освоения.</w:t>
      </w:r>
    </w:p>
    <w:p w:rsidR="00F3010D" w:rsidRDefault="00F3010D" w:rsidP="00F3010D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69CC" w:rsidRPr="00F3010D" w:rsidRDefault="007D69CC" w:rsidP="00F3010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9CC">
        <w:rPr>
          <w:rFonts w:ascii="Times New Roman" w:hAnsi="Times New Roman" w:cs="Times New Roman"/>
          <w:b/>
          <w:sz w:val="24"/>
          <w:szCs w:val="24"/>
        </w:rPr>
        <w:t>Цел</w:t>
      </w:r>
      <w:r w:rsidR="00F3010D">
        <w:rPr>
          <w:rFonts w:ascii="Times New Roman" w:hAnsi="Times New Roman" w:cs="Times New Roman"/>
          <w:b/>
          <w:sz w:val="24"/>
          <w:szCs w:val="24"/>
        </w:rPr>
        <w:t xml:space="preserve">ь программы: </w:t>
      </w:r>
      <w:r w:rsidR="00F3010D">
        <w:rPr>
          <w:rFonts w:ascii="Times New Roman" w:hAnsi="Times New Roman" w:cs="Times New Roman"/>
          <w:sz w:val="24"/>
          <w:szCs w:val="24"/>
        </w:rPr>
        <w:t xml:space="preserve">содействие в организации активной совместной </w:t>
      </w:r>
      <w:proofErr w:type="spellStart"/>
      <w:r w:rsidR="00F3010D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="00F3010D">
        <w:rPr>
          <w:rFonts w:ascii="Times New Roman" w:hAnsi="Times New Roman" w:cs="Times New Roman"/>
          <w:sz w:val="24"/>
          <w:szCs w:val="24"/>
        </w:rPr>
        <w:t xml:space="preserve"> занятости семей, воспитывающих детей инвалидов.</w:t>
      </w:r>
    </w:p>
    <w:p w:rsidR="007D69CC" w:rsidRPr="002357F1" w:rsidRDefault="007D69CC" w:rsidP="007D69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4911" w:rsidRPr="007D69CC" w:rsidRDefault="007D69CC" w:rsidP="00AA565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9CC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86130B" w:rsidRDefault="0086130B" w:rsidP="007D69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9CC" w:rsidRDefault="0086130B" w:rsidP="0086130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30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9CC">
        <w:rPr>
          <w:rFonts w:ascii="Times New Roman" w:hAnsi="Times New Roman" w:cs="Times New Roman"/>
          <w:sz w:val="24"/>
          <w:szCs w:val="24"/>
        </w:rPr>
        <w:t>Коррекционно-развивающая:</w:t>
      </w:r>
    </w:p>
    <w:p w:rsidR="007D69CC" w:rsidRDefault="00487C15" w:rsidP="00487C15">
      <w:pPr>
        <w:pStyle w:val="a3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D69CC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="007D69CC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корректировать</w:t>
      </w:r>
      <w:r w:rsidR="007D69CC">
        <w:rPr>
          <w:rFonts w:ascii="Times New Roman" w:hAnsi="Times New Roman" w:cs="Times New Roman"/>
          <w:sz w:val="24"/>
          <w:szCs w:val="24"/>
        </w:rPr>
        <w:t xml:space="preserve"> психически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D69CC">
        <w:rPr>
          <w:rFonts w:ascii="Times New Roman" w:hAnsi="Times New Roman" w:cs="Times New Roman"/>
          <w:sz w:val="24"/>
          <w:szCs w:val="24"/>
        </w:rPr>
        <w:t xml:space="preserve"> функци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D6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(восприятие, внимание, мышление и т.д.);</w:t>
      </w:r>
    </w:p>
    <w:p w:rsidR="00487C15" w:rsidRDefault="00487C15" w:rsidP="00487C15">
      <w:pPr>
        <w:pStyle w:val="a3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общую ручную умелость детей, точные и дифференцированные движения кистей и пальцев рук, тактильную чувствительность рук, глазомер;</w:t>
      </w:r>
    </w:p>
    <w:p w:rsidR="00487C15" w:rsidRDefault="00487C15" w:rsidP="00487C15">
      <w:pPr>
        <w:pStyle w:val="a3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коррекции речи детей.</w:t>
      </w:r>
    </w:p>
    <w:p w:rsidR="0086130B" w:rsidRDefault="0086130B" w:rsidP="00487C15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87C15" w:rsidRDefault="00487C15" w:rsidP="00487C15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Обучающая:</w:t>
      </w:r>
    </w:p>
    <w:p w:rsidR="00487C15" w:rsidRDefault="00487C15" w:rsidP="00487C15">
      <w:pPr>
        <w:pStyle w:val="a3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знания и представления о себе, окружающем мире;</w:t>
      </w:r>
    </w:p>
    <w:p w:rsidR="00487C15" w:rsidRDefault="00487C15" w:rsidP="00487C15">
      <w:pPr>
        <w:pStyle w:val="a3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сенсорные эталоны формы, цвета и величины;</w:t>
      </w:r>
    </w:p>
    <w:p w:rsidR="00487C15" w:rsidRDefault="00487C15" w:rsidP="00487C15">
      <w:pPr>
        <w:pStyle w:val="a3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навыки лепки простых форм (цилиндра, палочки, диска, шарика и др.) и на основе их формировать умение изготавливать из теста предметы (овощи, фрукты и др.);</w:t>
      </w:r>
    </w:p>
    <w:p w:rsidR="00487C15" w:rsidRDefault="00487C15" w:rsidP="00487C15">
      <w:pPr>
        <w:pStyle w:val="a3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побуждать детей самостоятельно выбирать способы лепки, используя для этого освоенные технические приемы.</w:t>
      </w:r>
    </w:p>
    <w:p w:rsidR="00F3010D" w:rsidRDefault="00F3010D" w:rsidP="00487C1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87C15" w:rsidRDefault="00487C15" w:rsidP="00487C15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Социально-коммуникативная:</w:t>
      </w:r>
    </w:p>
    <w:p w:rsidR="00487C15" w:rsidRDefault="00487C15" w:rsidP="00487C15">
      <w:pPr>
        <w:pStyle w:val="a3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коммуникативные качества (помочь детям и родителям преодолеть барьеры в общении)</w:t>
      </w:r>
      <w:r w:rsidR="0086130B">
        <w:rPr>
          <w:rFonts w:ascii="Times New Roman" w:hAnsi="Times New Roman" w:cs="Times New Roman"/>
          <w:sz w:val="24"/>
          <w:szCs w:val="24"/>
        </w:rPr>
        <w:t>.</w:t>
      </w:r>
    </w:p>
    <w:p w:rsidR="00F3010D" w:rsidRDefault="00F3010D" w:rsidP="00F3010D">
      <w:pPr>
        <w:pStyle w:val="a3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86130B" w:rsidRDefault="0086130B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с детьми с ОВЗ соблюдаются следующие требования к организации программы кружковой деятельности:</w:t>
      </w:r>
    </w:p>
    <w:p w:rsidR="0086130B" w:rsidRDefault="0086130B" w:rsidP="0086130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Настроение детей, их психологическое состояние в конкретные моменты могут стать причиной варьирования методов, приемов и структуры занятия.</w:t>
      </w:r>
    </w:p>
    <w:p w:rsidR="0086130B" w:rsidRDefault="0086130B" w:rsidP="0086130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занятий гибкая, разработанная с учетом возрастных особенностей, степени выраженности дефекта.</w:t>
      </w:r>
    </w:p>
    <w:p w:rsidR="0086130B" w:rsidRDefault="0086130B" w:rsidP="0086130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работы определяются целями занятий, для которых характерно сочетание как традиционных приемов и методов, так и инновационных.</w:t>
      </w:r>
    </w:p>
    <w:p w:rsidR="0086130B" w:rsidRDefault="0086130B" w:rsidP="005572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572AB" w:rsidRPr="005572AB" w:rsidRDefault="005572AB" w:rsidP="005572AB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2AB">
        <w:rPr>
          <w:rFonts w:ascii="Times New Roman" w:hAnsi="Times New Roman" w:cs="Times New Roman"/>
          <w:b/>
          <w:sz w:val="24"/>
          <w:szCs w:val="24"/>
        </w:rPr>
        <w:t>Принципы программы кружковой работы:</w:t>
      </w:r>
    </w:p>
    <w:p w:rsidR="005572AB" w:rsidRDefault="005572AB" w:rsidP="005572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Сезонность – построение и корректировка познавательного содержания программы с учетом природных особенностей в данный момент деятельности.</w:t>
      </w:r>
    </w:p>
    <w:p w:rsidR="005572AB" w:rsidRDefault="005572AB" w:rsidP="005572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– простота, соответствие возрастным и индивидуальным особенностям.</w:t>
      </w:r>
    </w:p>
    <w:p w:rsidR="005572AB" w:rsidRDefault="005572AB" w:rsidP="005572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Последовательность и систематичность – «от простого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>
        <w:rPr>
          <w:rFonts w:ascii="Times New Roman" w:hAnsi="Times New Roman" w:cs="Times New Roman"/>
          <w:sz w:val="24"/>
          <w:szCs w:val="24"/>
        </w:rPr>
        <w:t>», научившись элементарным навыкам работы, ребенок применяет свои знания в выполнении сложных творческих работ.</w:t>
      </w:r>
    </w:p>
    <w:p w:rsidR="005572AB" w:rsidRDefault="005572AB" w:rsidP="005572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Наглядность – иллюстративность, наличие дидактических материалов.</w:t>
      </w:r>
    </w:p>
    <w:p w:rsidR="005572AB" w:rsidRDefault="005572AB" w:rsidP="005572A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возрастных и индивидуальных возможностей.</w:t>
      </w:r>
    </w:p>
    <w:p w:rsidR="007D69CC" w:rsidRDefault="007D69CC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26E4" w:rsidRPr="00BE26E4" w:rsidRDefault="00BE26E4" w:rsidP="00AA565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6E4">
        <w:rPr>
          <w:rFonts w:ascii="Times New Roman" w:hAnsi="Times New Roman" w:cs="Times New Roman"/>
          <w:b/>
          <w:sz w:val="24"/>
          <w:szCs w:val="24"/>
        </w:rPr>
        <w:t>Пути реализации программы:</w:t>
      </w:r>
    </w:p>
    <w:p w:rsidR="00BE26E4" w:rsidRPr="00BE26E4" w:rsidRDefault="00BE26E4" w:rsidP="00AA565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6E4">
        <w:rPr>
          <w:rFonts w:ascii="Times New Roman" w:hAnsi="Times New Roman" w:cs="Times New Roman"/>
          <w:i/>
          <w:sz w:val="24"/>
          <w:szCs w:val="24"/>
        </w:rPr>
        <w:t>В работе с детьми:</w:t>
      </w:r>
    </w:p>
    <w:p w:rsidR="00BE26E4" w:rsidRDefault="00BE26E4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организация индивидуальной работы с детьми вне занятий;</w:t>
      </w:r>
    </w:p>
    <w:p w:rsidR="00BE26E4" w:rsidRDefault="00BE26E4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создание условий для самостоятельной художественной деятельности вне занятий.</w:t>
      </w:r>
    </w:p>
    <w:p w:rsidR="00BE26E4" w:rsidRPr="00BE26E4" w:rsidRDefault="00BE26E4" w:rsidP="00AA565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26E4">
        <w:rPr>
          <w:rFonts w:ascii="Times New Roman" w:hAnsi="Times New Roman" w:cs="Times New Roman"/>
          <w:i/>
          <w:sz w:val="24"/>
          <w:szCs w:val="24"/>
        </w:rPr>
        <w:t>В работе с администрацией и родителями:</w:t>
      </w:r>
    </w:p>
    <w:p w:rsidR="00BE26E4" w:rsidRDefault="00BE26E4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осуществление совместной работы с администрацией дошкольного подразделения ГКОУ «МОЦО № 1»;</w:t>
      </w:r>
    </w:p>
    <w:p w:rsidR="00BE26E4" w:rsidRDefault="00BE26E4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создание предметно-развивающей и пространственной среды;</w:t>
      </w:r>
    </w:p>
    <w:p w:rsidR="00BE26E4" w:rsidRDefault="00BE26E4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проведение бесед-консультаций с родителями;</w:t>
      </w:r>
    </w:p>
    <w:p w:rsidR="00BE26E4" w:rsidRDefault="00BE26E4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привлечение родителей к организации выставок в группе и в детском саду.</w:t>
      </w:r>
    </w:p>
    <w:p w:rsidR="00BE26E4" w:rsidRDefault="00BE26E4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71E3" w:rsidRDefault="00BE26E4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1E3">
        <w:rPr>
          <w:rFonts w:ascii="Times New Roman" w:hAnsi="Times New Roman" w:cs="Times New Roman"/>
          <w:b/>
          <w:sz w:val="24"/>
          <w:szCs w:val="24"/>
        </w:rPr>
        <w:t>Фо</w:t>
      </w:r>
      <w:r w:rsidR="006D71E3" w:rsidRPr="006D71E3">
        <w:rPr>
          <w:rFonts w:ascii="Times New Roman" w:hAnsi="Times New Roman" w:cs="Times New Roman"/>
          <w:b/>
          <w:sz w:val="24"/>
          <w:szCs w:val="24"/>
        </w:rPr>
        <w:t>рмы</w:t>
      </w:r>
      <w:r w:rsidR="006D71E3">
        <w:rPr>
          <w:rFonts w:ascii="Times New Roman" w:hAnsi="Times New Roman" w:cs="Times New Roman"/>
          <w:b/>
          <w:sz w:val="24"/>
          <w:szCs w:val="24"/>
        </w:rPr>
        <w:t>, приемы</w:t>
      </w:r>
      <w:r w:rsidR="006D71E3" w:rsidRPr="006D71E3">
        <w:rPr>
          <w:rFonts w:ascii="Times New Roman" w:hAnsi="Times New Roman" w:cs="Times New Roman"/>
          <w:b/>
          <w:sz w:val="24"/>
          <w:szCs w:val="24"/>
        </w:rPr>
        <w:t xml:space="preserve"> и методы реализации программы кружка</w:t>
      </w:r>
      <w:r w:rsidR="006D71E3">
        <w:rPr>
          <w:rFonts w:ascii="Times New Roman" w:hAnsi="Times New Roman" w:cs="Times New Roman"/>
          <w:sz w:val="24"/>
          <w:szCs w:val="24"/>
        </w:rPr>
        <w:t xml:space="preserve">. Основными </w:t>
      </w:r>
      <w:r w:rsidR="006D71E3" w:rsidRPr="00C32BA5">
        <w:rPr>
          <w:rFonts w:ascii="Times New Roman" w:hAnsi="Times New Roman" w:cs="Times New Roman"/>
          <w:i/>
          <w:sz w:val="24"/>
          <w:szCs w:val="24"/>
        </w:rPr>
        <w:t>формами реализации</w:t>
      </w:r>
      <w:r w:rsidR="006D71E3">
        <w:rPr>
          <w:rFonts w:ascii="Times New Roman" w:hAnsi="Times New Roman" w:cs="Times New Roman"/>
          <w:sz w:val="24"/>
          <w:szCs w:val="24"/>
        </w:rPr>
        <w:t xml:space="preserve"> программных задач кружковой работы являются лепка изделий и их роспись.</w:t>
      </w:r>
    </w:p>
    <w:p w:rsidR="006D71E3" w:rsidRDefault="00C32BA5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2BA5">
        <w:rPr>
          <w:rFonts w:ascii="Times New Roman" w:hAnsi="Times New Roman" w:cs="Times New Roman"/>
          <w:i/>
          <w:sz w:val="24"/>
          <w:szCs w:val="24"/>
        </w:rPr>
        <w:t>Основны</w:t>
      </w:r>
      <w:r w:rsidR="006D71E3" w:rsidRPr="00C32BA5">
        <w:rPr>
          <w:rFonts w:ascii="Times New Roman" w:hAnsi="Times New Roman" w:cs="Times New Roman"/>
          <w:i/>
          <w:sz w:val="24"/>
          <w:szCs w:val="24"/>
        </w:rPr>
        <w:t>е</w:t>
      </w:r>
      <w:r w:rsidRPr="00C32B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71E3" w:rsidRPr="00C32BA5">
        <w:rPr>
          <w:rFonts w:ascii="Times New Roman" w:hAnsi="Times New Roman" w:cs="Times New Roman"/>
          <w:i/>
          <w:sz w:val="24"/>
          <w:szCs w:val="24"/>
        </w:rPr>
        <w:t>приемы лепки</w:t>
      </w:r>
      <w:r w:rsidR="006D71E3">
        <w:rPr>
          <w:rFonts w:ascii="Times New Roman" w:hAnsi="Times New Roman" w:cs="Times New Roman"/>
          <w:sz w:val="24"/>
          <w:szCs w:val="24"/>
        </w:rPr>
        <w:t>:</w:t>
      </w:r>
    </w:p>
    <w:p w:rsidR="006D71E3" w:rsidRDefault="006D71E3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разминание – надавливание руками и пальцами на кусочек теста;</w:t>
      </w:r>
    </w:p>
    <w:p w:rsidR="006D71E3" w:rsidRDefault="006D71E3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отщипывание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отделение от большого куска теста небольших кусочков при помощи большого и указательного пальцев;</w:t>
      </w:r>
    </w:p>
    <w:p w:rsidR="006D71E3" w:rsidRDefault="006D71E3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 сплющивание – сжимание теста с целью придания ему плоской формы при помощи пальцев или ладоней;</w:t>
      </w:r>
    </w:p>
    <w:p w:rsidR="006D71E3" w:rsidRDefault="006D71E3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скатывание – формирование маленьких или крупных по размерам шариков, которые скатываются между ладонями или ладонью и рабочей поверхностью</w:t>
      </w:r>
      <w:r w:rsidR="00C32BA5">
        <w:rPr>
          <w:rFonts w:ascii="Times New Roman" w:hAnsi="Times New Roman" w:cs="Times New Roman"/>
          <w:sz w:val="24"/>
          <w:szCs w:val="24"/>
        </w:rPr>
        <w:t>.</w:t>
      </w:r>
    </w:p>
    <w:p w:rsidR="00BE26E4" w:rsidRDefault="006D71E3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2BA5">
        <w:rPr>
          <w:rFonts w:ascii="Times New Roman" w:hAnsi="Times New Roman" w:cs="Times New Roman"/>
          <w:i/>
          <w:sz w:val="24"/>
          <w:szCs w:val="24"/>
        </w:rPr>
        <w:t>Основные методы</w:t>
      </w:r>
      <w:r>
        <w:rPr>
          <w:rFonts w:ascii="Times New Roman" w:hAnsi="Times New Roman" w:cs="Times New Roman"/>
          <w:sz w:val="24"/>
          <w:szCs w:val="24"/>
        </w:rPr>
        <w:t>: наглядный (показ образцов поделок, иллюстраций); словесный (беседа, пояснение, вопросы); практический.</w:t>
      </w:r>
      <w:proofErr w:type="gramEnd"/>
    </w:p>
    <w:p w:rsidR="00C32BA5" w:rsidRDefault="00C32BA5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10D" w:rsidRDefault="00F3010D" w:rsidP="00AA565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BA5" w:rsidRPr="00543C81" w:rsidRDefault="00C32BA5" w:rsidP="00AA565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C81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proofErr w:type="gramStart"/>
      <w:r w:rsidRPr="00543C81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543C81">
        <w:rPr>
          <w:rFonts w:ascii="Times New Roman" w:hAnsi="Times New Roman" w:cs="Times New Roman"/>
          <w:b/>
          <w:sz w:val="24"/>
          <w:szCs w:val="24"/>
        </w:rPr>
        <w:t xml:space="preserve"> программы кружковой работы:</w:t>
      </w:r>
    </w:p>
    <w:p w:rsidR="00C32BA5" w:rsidRDefault="00C32BA5" w:rsidP="00C32BA5">
      <w:pPr>
        <w:pStyle w:val="a3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сформированные навыки лепки из соленого теста, соединения и крепления деталей поделки, навыки росписи изделий;</w:t>
      </w:r>
    </w:p>
    <w:p w:rsidR="00C32BA5" w:rsidRDefault="00C32BA5" w:rsidP="00C32BA5">
      <w:pPr>
        <w:pStyle w:val="a3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мелкой моторики рук;</w:t>
      </w:r>
    </w:p>
    <w:p w:rsidR="00C32BA5" w:rsidRDefault="00C32BA5" w:rsidP="00C32BA5">
      <w:pPr>
        <w:pStyle w:val="a3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раскрытие творческого потенциала и творческих способностей детей с ОВЗ;</w:t>
      </w:r>
    </w:p>
    <w:p w:rsidR="00C32BA5" w:rsidRDefault="00543C81" w:rsidP="00C32BA5">
      <w:pPr>
        <w:pStyle w:val="a3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эстетического кругозора;</w:t>
      </w:r>
    </w:p>
    <w:p w:rsidR="00543C81" w:rsidRDefault="00543C81" w:rsidP="00C32BA5">
      <w:pPr>
        <w:pStyle w:val="a3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эмоционально-волевой сферы.</w:t>
      </w:r>
    </w:p>
    <w:p w:rsidR="00543C81" w:rsidRDefault="00543C81" w:rsidP="00543C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3C81" w:rsidRDefault="00543C81" w:rsidP="00543C8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C81">
        <w:rPr>
          <w:rFonts w:ascii="Times New Roman" w:hAnsi="Times New Roman" w:cs="Times New Roman"/>
          <w:b/>
          <w:sz w:val="24"/>
          <w:szCs w:val="24"/>
        </w:rPr>
        <w:t>Форма подведения итогов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– выставка работ воспитанников</w:t>
      </w:r>
      <w:r w:rsidR="007D7B22">
        <w:rPr>
          <w:rFonts w:ascii="Times New Roman" w:hAnsi="Times New Roman" w:cs="Times New Roman"/>
          <w:sz w:val="24"/>
          <w:szCs w:val="24"/>
        </w:rPr>
        <w:t>; фотоотчеты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26E4" w:rsidRDefault="00BE26E4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565A" w:rsidRDefault="00AA565A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C81">
        <w:rPr>
          <w:rFonts w:ascii="Times New Roman" w:hAnsi="Times New Roman" w:cs="Times New Roman"/>
          <w:i/>
          <w:sz w:val="24"/>
          <w:szCs w:val="24"/>
        </w:rPr>
        <w:t>Программа разработана в соответствии с нормативными правовыми актами и методическими документами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A565A" w:rsidRDefault="00AA565A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29 декабря 2012 года № 273-ФЗ «Об образовании в Российской Федерации»;</w:t>
      </w:r>
    </w:p>
    <w:p w:rsidR="00AA565A" w:rsidRDefault="00AA565A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нарушениями), утвержденным приказом </w:t>
      </w:r>
      <w:r w:rsidR="00C23F3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инистерства образования и науки Российской Федерации от 19 декабря 2014 года № 1590;</w:t>
      </w:r>
    </w:p>
    <w:p w:rsidR="00C23F39" w:rsidRDefault="00C23F39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государственным стандартом дошкольного образования (приказ Министерства образования и науки Российской Федерации от 17 октября 2013 года № 1155);</w:t>
      </w:r>
    </w:p>
    <w:p w:rsidR="00AA565A" w:rsidRDefault="00AA565A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СанПиН 2.4.1.3049-13, утвержденные постановлением Главного санитарного врача</w:t>
      </w:r>
      <w:r w:rsidR="00C23F39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оссийской Федерации от 29 мая 2013 года № 28564</w:t>
      </w:r>
      <w:r w:rsidR="00C23F3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23F39" w:rsidRDefault="00C23F39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Методическими рекомендациями по вопросам внедрения ФГОС НОО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 и ФГОС обучающихся с умственной отсталостью (интеллектуальными нарушениями), разработанными ГБОУ ВПО «Московский государственным психолого-педагогический университет» (Москва, 2015 год);</w:t>
      </w:r>
    </w:p>
    <w:p w:rsidR="00C23F39" w:rsidRDefault="00C23F39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Устав ГКОУ «МОЦО № 1» (п. 4,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4.1).</w:t>
      </w:r>
    </w:p>
    <w:p w:rsidR="00C23F39" w:rsidRDefault="00C23F39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на основе:</w:t>
      </w:r>
    </w:p>
    <w:p w:rsidR="00C23F39" w:rsidRDefault="00C23F39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АООП для воспитанников с нарушением интеллекта, нарушением слуха дошкольного структурного подразделения ГКОУ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по адаптированным образовательным </w:t>
      </w:r>
      <w:r w:rsidR="007D7B22">
        <w:rPr>
          <w:rFonts w:ascii="Times New Roman" w:hAnsi="Times New Roman" w:cs="Times New Roman"/>
          <w:sz w:val="24"/>
          <w:szCs w:val="24"/>
        </w:rPr>
        <w:t>программам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E00E48">
        <w:rPr>
          <w:rFonts w:ascii="Times New Roman" w:hAnsi="Times New Roman" w:cs="Times New Roman"/>
          <w:sz w:val="24"/>
          <w:szCs w:val="24"/>
        </w:rPr>
        <w:t>МОЦО</w:t>
      </w:r>
      <w:r>
        <w:rPr>
          <w:rFonts w:ascii="Times New Roman" w:hAnsi="Times New Roman" w:cs="Times New Roman"/>
          <w:sz w:val="24"/>
          <w:szCs w:val="24"/>
        </w:rPr>
        <w:t xml:space="preserve"> № 1»</w:t>
      </w:r>
      <w:r w:rsidR="00543C81">
        <w:rPr>
          <w:rFonts w:ascii="Times New Roman" w:hAnsi="Times New Roman" w:cs="Times New Roman"/>
          <w:sz w:val="24"/>
          <w:szCs w:val="24"/>
        </w:rPr>
        <w:t>.</w:t>
      </w:r>
    </w:p>
    <w:p w:rsidR="00543C81" w:rsidRDefault="00543C81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3C81" w:rsidRPr="0076610A" w:rsidRDefault="00543C81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кружковой работы дополнительного образования «Умелые ручки» реализуется </w:t>
      </w:r>
      <w:r w:rsidRPr="00543C81">
        <w:rPr>
          <w:rFonts w:ascii="Times New Roman" w:hAnsi="Times New Roman" w:cs="Times New Roman"/>
          <w:b/>
          <w:i/>
          <w:sz w:val="24"/>
          <w:szCs w:val="24"/>
        </w:rPr>
        <w:t>с 20 февраля 2020 года по 31 мая 2020 года</w:t>
      </w:r>
      <w:r w:rsidR="00561F95">
        <w:rPr>
          <w:rFonts w:ascii="Times New Roman" w:hAnsi="Times New Roman" w:cs="Times New Roman"/>
          <w:sz w:val="24"/>
          <w:szCs w:val="24"/>
        </w:rPr>
        <w:t>, 2 часа в неделю, всего 28 часов.</w:t>
      </w:r>
    </w:p>
    <w:p w:rsidR="0076610A" w:rsidRPr="0076610A" w:rsidRDefault="0076610A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6B9" w:rsidRPr="002017A0" w:rsidRDefault="007136B9" w:rsidP="004428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0A" w:rsidRDefault="0076610A" w:rsidP="004428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10A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0362F9" w:rsidRPr="0076610A" w:rsidRDefault="000362F9" w:rsidP="004428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60"/>
        <w:gridCol w:w="3801"/>
        <w:gridCol w:w="1596"/>
        <w:gridCol w:w="1831"/>
        <w:gridCol w:w="1783"/>
      </w:tblGrid>
      <w:tr w:rsidR="0076610A" w:rsidRPr="0076610A" w:rsidTr="0076610A">
        <w:tc>
          <w:tcPr>
            <w:tcW w:w="560" w:type="dxa"/>
          </w:tcPr>
          <w:p w:rsidR="0076610A" w:rsidRPr="0076610A" w:rsidRDefault="0076610A" w:rsidP="007661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r w:rsidRPr="0076610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7661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661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661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801" w:type="dxa"/>
          </w:tcPr>
          <w:p w:rsidR="0076610A" w:rsidRPr="0076610A" w:rsidRDefault="0076610A" w:rsidP="007661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0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96" w:type="dxa"/>
          </w:tcPr>
          <w:p w:rsidR="0076610A" w:rsidRPr="0076610A" w:rsidRDefault="0076610A" w:rsidP="007661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0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часов, всего</w:t>
            </w:r>
          </w:p>
        </w:tc>
        <w:tc>
          <w:tcPr>
            <w:tcW w:w="1831" w:type="dxa"/>
          </w:tcPr>
          <w:p w:rsidR="0076610A" w:rsidRPr="0076610A" w:rsidRDefault="0076610A" w:rsidP="007661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0A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1783" w:type="dxa"/>
          </w:tcPr>
          <w:p w:rsidR="0076610A" w:rsidRPr="0076610A" w:rsidRDefault="0076610A" w:rsidP="007661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10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76610A" w:rsidTr="0076610A">
        <w:tc>
          <w:tcPr>
            <w:tcW w:w="560" w:type="dxa"/>
          </w:tcPr>
          <w:p w:rsidR="0076610A" w:rsidRDefault="0076610A" w:rsidP="00AA56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76610A" w:rsidRDefault="0076610A" w:rsidP="00AA56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соленым тестом</w:t>
            </w:r>
          </w:p>
        </w:tc>
        <w:tc>
          <w:tcPr>
            <w:tcW w:w="1596" w:type="dxa"/>
          </w:tcPr>
          <w:p w:rsidR="0076610A" w:rsidRDefault="0076610A" w:rsidP="00F3010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</w:tcPr>
          <w:p w:rsidR="0076610A" w:rsidRDefault="0076610A" w:rsidP="00F3010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76610A" w:rsidRDefault="0076610A" w:rsidP="00F3010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10A" w:rsidTr="0076610A">
        <w:tc>
          <w:tcPr>
            <w:tcW w:w="560" w:type="dxa"/>
          </w:tcPr>
          <w:p w:rsidR="0076610A" w:rsidRDefault="0076610A" w:rsidP="00AA56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1" w:type="dxa"/>
          </w:tcPr>
          <w:p w:rsidR="0076610A" w:rsidRDefault="00442820" w:rsidP="00AA56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мелких деталей, поделок, составных композиций</w:t>
            </w:r>
          </w:p>
        </w:tc>
        <w:tc>
          <w:tcPr>
            <w:tcW w:w="1596" w:type="dxa"/>
          </w:tcPr>
          <w:p w:rsidR="0076610A" w:rsidRDefault="00D8318B" w:rsidP="00F3010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76610A" w:rsidRDefault="0076610A" w:rsidP="00F3010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76610A" w:rsidRDefault="00D8318B" w:rsidP="00F3010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610A" w:rsidTr="0076610A">
        <w:tc>
          <w:tcPr>
            <w:tcW w:w="560" w:type="dxa"/>
          </w:tcPr>
          <w:p w:rsidR="0076610A" w:rsidRDefault="0076610A" w:rsidP="00AA56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1" w:type="dxa"/>
          </w:tcPr>
          <w:p w:rsidR="0076610A" w:rsidRDefault="00442820" w:rsidP="00AA56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Объемные изделия</w:t>
            </w:r>
          </w:p>
        </w:tc>
        <w:tc>
          <w:tcPr>
            <w:tcW w:w="1596" w:type="dxa"/>
          </w:tcPr>
          <w:p w:rsidR="0076610A" w:rsidRDefault="00D8318B" w:rsidP="00F3010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1" w:type="dxa"/>
          </w:tcPr>
          <w:p w:rsidR="0076610A" w:rsidRDefault="00D8318B" w:rsidP="00F3010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76610A" w:rsidRDefault="00D8318B" w:rsidP="00F3010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6610A" w:rsidTr="0076610A">
        <w:tc>
          <w:tcPr>
            <w:tcW w:w="560" w:type="dxa"/>
          </w:tcPr>
          <w:p w:rsidR="0076610A" w:rsidRDefault="0076610A" w:rsidP="00AA56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1" w:type="dxa"/>
          </w:tcPr>
          <w:p w:rsidR="0076610A" w:rsidRDefault="00442820" w:rsidP="00AA56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Плоскостные изделия</w:t>
            </w:r>
          </w:p>
        </w:tc>
        <w:tc>
          <w:tcPr>
            <w:tcW w:w="1596" w:type="dxa"/>
          </w:tcPr>
          <w:p w:rsidR="0076610A" w:rsidRDefault="00D8318B" w:rsidP="00F3010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1" w:type="dxa"/>
          </w:tcPr>
          <w:p w:rsidR="0076610A" w:rsidRDefault="00D8318B" w:rsidP="00F3010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3" w:type="dxa"/>
          </w:tcPr>
          <w:p w:rsidR="0076610A" w:rsidRDefault="00D8318B" w:rsidP="00F3010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010D" w:rsidTr="0076610A">
        <w:tc>
          <w:tcPr>
            <w:tcW w:w="560" w:type="dxa"/>
          </w:tcPr>
          <w:p w:rsidR="00F3010D" w:rsidRDefault="00F3010D" w:rsidP="00AA56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</w:tcPr>
          <w:p w:rsidR="00F3010D" w:rsidRPr="00F3010D" w:rsidRDefault="00F3010D" w:rsidP="00F3010D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10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96" w:type="dxa"/>
          </w:tcPr>
          <w:p w:rsidR="00F3010D" w:rsidRPr="00F3010D" w:rsidRDefault="00F3010D" w:rsidP="00F3010D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10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31" w:type="dxa"/>
          </w:tcPr>
          <w:p w:rsidR="00F3010D" w:rsidRDefault="00F3010D" w:rsidP="00F3010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F3010D" w:rsidRDefault="00F3010D" w:rsidP="00F3010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610A" w:rsidRDefault="0076610A" w:rsidP="00AA565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10D" w:rsidRDefault="00F3010D" w:rsidP="004428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10D" w:rsidRDefault="00F3010D" w:rsidP="004428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820" w:rsidRDefault="00442820" w:rsidP="004428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2820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0362F9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442820" w:rsidRDefault="00442820" w:rsidP="004428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820" w:rsidRPr="00DC38A2" w:rsidRDefault="00442820" w:rsidP="00DC38A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8A2">
        <w:rPr>
          <w:rFonts w:ascii="Times New Roman" w:hAnsi="Times New Roman" w:cs="Times New Roman"/>
          <w:b/>
          <w:sz w:val="24"/>
          <w:szCs w:val="24"/>
        </w:rPr>
        <w:t>1. Знакомство с соленым тестом:</w:t>
      </w:r>
    </w:p>
    <w:p w:rsidR="00DC38A2" w:rsidRDefault="00DC38A2" w:rsidP="00DC38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история лепки из </w:t>
      </w:r>
      <w:r w:rsidR="002017A0">
        <w:rPr>
          <w:rFonts w:ascii="Times New Roman" w:hAnsi="Times New Roman" w:cs="Times New Roman"/>
          <w:sz w:val="24"/>
          <w:szCs w:val="24"/>
        </w:rPr>
        <w:t>соленого теста (беседа) – 1 час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38A2" w:rsidRDefault="00DC38A2" w:rsidP="00DC38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просмотр слайдовой презентации «Лепка из соленого теста (основные приемы лепки) – 1 час;</w:t>
      </w:r>
    </w:p>
    <w:p w:rsidR="00442820" w:rsidRDefault="00DC38A2" w:rsidP="00DC38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ознакомление с рецептами приготовления соленого теста, основной рецепт – </w:t>
      </w:r>
      <w:r w:rsidR="00E00E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 час;</w:t>
      </w:r>
    </w:p>
    <w:p w:rsidR="00DC38A2" w:rsidRDefault="00DC38A2" w:rsidP="00DC38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приготовление теста с добавлением пищевых красителей – 1 час.</w:t>
      </w:r>
    </w:p>
    <w:p w:rsidR="00DC38A2" w:rsidRDefault="00DC38A2" w:rsidP="00DC38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8A2" w:rsidRPr="00DC38A2" w:rsidRDefault="00DC38A2" w:rsidP="00DC38A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8A2">
        <w:rPr>
          <w:rFonts w:ascii="Times New Roman" w:hAnsi="Times New Roman" w:cs="Times New Roman"/>
          <w:b/>
          <w:sz w:val="24"/>
          <w:szCs w:val="24"/>
        </w:rPr>
        <w:t>2. Лепка мелких деталей, поделок, составление композиций:</w:t>
      </w:r>
    </w:p>
    <w:p w:rsidR="00DC38A2" w:rsidRDefault="00DC38A2" w:rsidP="00DC38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«Шарики, колбаски» - 2 часа;</w:t>
      </w:r>
    </w:p>
    <w:p w:rsidR="00DC38A2" w:rsidRDefault="00DC38A2" w:rsidP="00DC38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«Косичка» - 2 часа;</w:t>
      </w:r>
    </w:p>
    <w:p w:rsidR="00DC38A2" w:rsidRDefault="00DC38A2" w:rsidP="00DC38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«Цветочек» - 1 час;</w:t>
      </w:r>
    </w:p>
    <w:p w:rsidR="00DC38A2" w:rsidRDefault="00DC38A2" w:rsidP="00DC38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«Веточка рябины» - 2 часа.</w:t>
      </w:r>
    </w:p>
    <w:p w:rsidR="00DC38A2" w:rsidRDefault="00DC38A2" w:rsidP="00DC38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8A2" w:rsidRPr="00DC38A2" w:rsidRDefault="00DC38A2" w:rsidP="00DC38A2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8A2">
        <w:rPr>
          <w:rFonts w:ascii="Times New Roman" w:hAnsi="Times New Roman" w:cs="Times New Roman"/>
          <w:b/>
          <w:sz w:val="24"/>
          <w:szCs w:val="24"/>
        </w:rPr>
        <w:t>3. Объемные изделия:</w:t>
      </w:r>
    </w:p>
    <w:p w:rsidR="00DC38A2" w:rsidRDefault="00DC38A2" w:rsidP="00DC38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«Баранки» - 2 часа</w:t>
      </w:r>
      <w:r w:rsidR="00604CD4">
        <w:rPr>
          <w:rFonts w:ascii="Times New Roman" w:hAnsi="Times New Roman" w:cs="Times New Roman"/>
          <w:sz w:val="24"/>
          <w:szCs w:val="24"/>
        </w:rPr>
        <w:t>;</w:t>
      </w:r>
    </w:p>
    <w:p w:rsidR="00604CD4" w:rsidRDefault="00604CD4" w:rsidP="00DC38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«Печенье» - 2 часа;</w:t>
      </w:r>
    </w:p>
    <w:p w:rsidR="00604CD4" w:rsidRDefault="00604CD4" w:rsidP="00DC38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«Бусы для куклы» - 2 часа;</w:t>
      </w:r>
    </w:p>
    <w:p w:rsidR="00604CD4" w:rsidRDefault="00604CD4" w:rsidP="00DC38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«Овощная грядка» - 2 часа;</w:t>
      </w:r>
    </w:p>
    <w:p w:rsidR="00604CD4" w:rsidRDefault="00604CD4" w:rsidP="00DC38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«Фруктовая тарелка» - 1 час.</w:t>
      </w:r>
    </w:p>
    <w:p w:rsidR="00604CD4" w:rsidRDefault="00604CD4" w:rsidP="00DC38A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4CD4" w:rsidRPr="00604CD4" w:rsidRDefault="00604CD4" w:rsidP="00604CD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CD4">
        <w:rPr>
          <w:rFonts w:ascii="Times New Roman" w:hAnsi="Times New Roman" w:cs="Times New Roman"/>
          <w:b/>
          <w:sz w:val="24"/>
          <w:szCs w:val="24"/>
        </w:rPr>
        <w:t>4. Плоскостные изделия:</w:t>
      </w:r>
    </w:p>
    <w:p w:rsidR="00604CD4" w:rsidRDefault="00604CD4" w:rsidP="00604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«Ладошки» - 2 часа;</w:t>
      </w:r>
    </w:p>
    <w:p w:rsidR="00604CD4" w:rsidRDefault="00604CD4" w:rsidP="00604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«Медальоны» - 1 час;</w:t>
      </w:r>
    </w:p>
    <w:p w:rsidR="00604CD4" w:rsidRDefault="00604CD4" w:rsidP="00604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«Букет роз» - 2 часа;</w:t>
      </w:r>
    </w:p>
    <w:p w:rsidR="00604CD4" w:rsidRDefault="00604CD4" w:rsidP="00604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«Бабочки на цветах» - 2 часа;</w:t>
      </w:r>
    </w:p>
    <w:p w:rsidR="00604CD4" w:rsidRDefault="00604CD4" w:rsidP="00604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«Божья коровка» - 1 час.</w:t>
      </w:r>
    </w:p>
    <w:p w:rsidR="00604CD4" w:rsidRDefault="00604CD4" w:rsidP="00604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62F9" w:rsidRPr="000362F9" w:rsidRDefault="00604CD4" w:rsidP="00036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2F9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и </w:t>
      </w:r>
      <w:r w:rsidR="000362F9" w:rsidRPr="000362F9">
        <w:rPr>
          <w:rFonts w:ascii="Times New Roman" w:hAnsi="Times New Roman" w:cs="Times New Roman"/>
          <w:b/>
          <w:sz w:val="24"/>
          <w:szCs w:val="24"/>
        </w:rPr>
        <w:t xml:space="preserve">материально-техническое обеспечение </w:t>
      </w:r>
      <w:r w:rsidR="000362F9" w:rsidRPr="000362F9">
        <w:rPr>
          <w:rFonts w:ascii="Times New Roman" w:hAnsi="Times New Roman" w:cs="Times New Roman"/>
          <w:b/>
          <w:sz w:val="24"/>
          <w:szCs w:val="24"/>
        </w:rPr>
        <w:br/>
        <w:t>программы кружковой работы</w:t>
      </w:r>
    </w:p>
    <w:p w:rsidR="000362F9" w:rsidRDefault="000362F9" w:rsidP="000362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62F9" w:rsidRDefault="000362F9" w:rsidP="000362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2F9">
        <w:rPr>
          <w:rFonts w:ascii="Times New Roman" w:hAnsi="Times New Roman" w:cs="Times New Roman"/>
          <w:sz w:val="24"/>
          <w:szCs w:val="24"/>
        </w:rPr>
        <w:t>1.</w:t>
      </w:r>
      <w:r w:rsidR="00E00E48"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Оборудование: мука, соль, пищевые красители, контейнеры для хранения соленого теста, доски, стеки, шпажки, нитки, скалки, формочки, штампы, краски гуашевые, кисточки, салфетки, ножницы, картон, клей ПВА, бросовый и природный материал.</w:t>
      </w:r>
      <w:proofErr w:type="gramEnd"/>
    </w:p>
    <w:p w:rsidR="000362F9" w:rsidRDefault="000362F9" w:rsidP="000362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Демонстрационный материал: печатные материалы «</w:t>
      </w:r>
      <w:r w:rsidR="00D34B71">
        <w:rPr>
          <w:rFonts w:ascii="Times New Roman" w:hAnsi="Times New Roman" w:cs="Times New Roman"/>
          <w:sz w:val="24"/>
          <w:szCs w:val="24"/>
        </w:rPr>
        <w:t>Основные приемы</w:t>
      </w:r>
      <w:r>
        <w:rPr>
          <w:rFonts w:ascii="Times New Roman" w:hAnsi="Times New Roman" w:cs="Times New Roman"/>
          <w:sz w:val="24"/>
          <w:szCs w:val="24"/>
        </w:rPr>
        <w:t xml:space="preserve"> лепки», «Схема смешивания цветов», «Рецепты приготовления соленого теста», «Правила техники безопасности»; наглядные пособия – иллюстрации, образцы готовых изделий.</w:t>
      </w:r>
    </w:p>
    <w:p w:rsidR="000362F9" w:rsidRDefault="000362F9" w:rsidP="000362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Технические средства: ноутбук, принтер.</w:t>
      </w:r>
    </w:p>
    <w:p w:rsidR="000362F9" w:rsidRDefault="000362F9" w:rsidP="000362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10D" w:rsidRDefault="00F3010D" w:rsidP="00036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10D" w:rsidRDefault="00F3010D" w:rsidP="00036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10D" w:rsidRDefault="00F3010D" w:rsidP="00036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10D" w:rsidRDefault="00F3010D" w:rsidP="00036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10D" w:rsidRDefault="00F3010D" w:rsidP="00036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10D" w:rsidRDefault="00F3010D" w:rsidP="00036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10D" w:rsidRDefault="00F3010D" w:rsidP="00036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10D" w:rsidRDefault="00F3010D" w:rsidP="00036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10D" w:rsidRDefault="00F3010D" w:rsidP="00036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10D" w:rsidRDefault="00F3010D" w:rsidP="00036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2F9" w:rsidRPr="000362F9" w:rsidRDefault="000362F9" w:rsidP="00036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2F9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0362F9" w:rsidRDefault="000362F9" w:rsidP="000362F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36B9" w:rsidRDefault="007136B9" w:rsidP="00AC201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Антипова М. Учимся лепить из соленого теста: волшебные поделки своими руками. – Москва,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Владис</w:t>
      </w:r>
      <w:proofErr w:type="spellEnd"/>
      <w:r>
        <w:rPr>
          <w:rFonts w:ascii="Times New Roman" w:hAnsi="Times New Roman" w:cs="Times New Roman"/>
          <w:sz w:val="24"/>
          <w:szCs w:val="24"/>
        </w:rPr>
        <w:t>», 2010 г.</w:t>
      </w:r>
    </w:p>
    <w:p w:rsidR="000362F9" w:rsidRDefault="007136B9" w:rsidP="00AC201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Рубцова Е. Волшебный мир соленого теста: 200 лучших поделок. – Москва,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Владис</w:t>
      </w:r>
      <w:proofErr w:type="spellEnd"/>
      <w:r>
        <w:rPr>
          <w:rFonts w:ascii="Times New Roman" w:hAnsi="Times New Roman" w:cs="Times New Roman"/>
          <w:sz w:val="24"/>
          <w:szCs w:val="24"/>
        </w:rPr>
        <w:t>», 2010 г.</w:t>
      </w:r>
    </w:p>
    <w:p w:rsidR="007136B9" w:rsidRDefault="007136B9" w:rsidP="00AC201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Интернет-ресурсы:</w:t>
      </w:r>
    </w:p>
    <w:p w:rsidR="007136B9" w:rsidRDefault="0040327B" w:rsidP="007136B9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7136B9" w:rsidRPr="00F85D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www.StranaMasterov.ru</w:t>
        </w:r>
      </w:hyperlink>
    </w:p>
    <w:p w:rsidR="007136B9" w:rsidRDefault="0040327B" w:rsidP="007136B9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7136B9" w:rsidRPr="00F85DA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www.doshkolnik.info</w:t>
        </w:r>
      </w:hyperlink>
    </w:p>
    <w:p w:rsidR="007136B9" w:rsidRPr="007136B9" w:rsidRDefault="007136B9" w:rsidP="007136B9">
      <w:pPr>
        <w:pStyle w:val="a3"/>
        <w:ind w:left="106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136B9" w:rsidRPr="007136B9" w:rsidSect="004D3F0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D5E" w:rsidRDefault="00EA3D5E" w:rsidP="004D3F08">
      <w:pPr>
        <w:spacing w:after="0" w:line="240" w:lineRule="auto"/>
      </w:pPr>
      <w:r>
        <w:separator/>
      </w:r>
    </w:p>
  </w:endnote>
  <w:endnote w:type="continuationSeparator" w:id="0">
    <w:p w:rsidR="00EA3D5E" w:rsidRDefault="00EA3D5E" w:rsidP="004D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D5E" w:rsidRDefault="00EA3D5E" w:rsidP="004D3F08">
      <w:pPr>
        <w:spacing w:after="0" w:line="240" w:lineRule="auto"/>
      </w:pPr>
      <w:r>
        <w:separator/>
      </w:r>
    </w:p>
  </w:footnote>
  <w:footnote w:type="continuationSeparator" w:id="0">
    <w:p w:rsidR="00EA3D5E" w:rsidRDefault="00EA3D5E" w:rsidP="004D3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387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D3F08" w:rsidRPr="004D3F08" w:rsidRDefault="0040327B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3F0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D3F08" w:rsidRPr="004D3F0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3F0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671D0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D3F0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83A"/>
    <w:multiLevelType w:val="hybridMultilevel"/>
    <w:tmpl w:val="DD989338"/>
    <w:lvl w:ilvl="0" w:tplc="75D87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9E70D9"/>
    <w:multiLevelType w:val="hybridMultilevel"/>
    <w:tmpl w:val="52E6CD7E"/>
    <w:lvl w:ilvl="0" w:tplc="3C26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5836B3"/>
    <w:multiLevelType w:val="hybridMultilevel"/>
    <w:tmpl w:val="4806A072"/>
    <w:lvl w:ilvl="0" w:tplc="77244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077784"/>
    <w:multiLevelType w:val="hybridMultilevel"/>
    <w:tmpl w:val="C2C82F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CDE79C0"/>
    <w:multiLevelType w:val="hybridMultilevel"/>
    <w:tmpl w:val="ABB24722"/>
    <w:lvl w:ilvl="0" w:tplc="C57CD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82023B"/>
    <w:multiLevelType w:val="hybridMultilevel"/>
    <w:tmpl w:val="70E8F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2FC0023"/>
    <w:multiLevelType w:val="hybridMultilevel"/>
    <w:tmpl w:val="F6326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1D6412"/>
    <w:multiLevelType w:val="hybridMultilevel"/>
    <w:tmpl w:val="FDC4129C"/>
    <w:lvl w:ilvl="0" w:tplc="68C609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B39722E"/>
    <w:multiLevelType w:val="hybridMultilevel"/>
    <w:tmpl w:val="1C0C7F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18D29CE"/>
    <w:multiLevelType w:val="hybridMultilevel"/>
    <w:tmpl w:val="9FBED0BE"/>
    <w:lvl w:ilvl="0" w:tplc="AED0D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F7363C7"/>
    <w:multiLevelType w:val="hybridMultilevel"/>
    <w:tmpl w:val="F828D452"/>
    <w:lvl w:ilvl="0" w:tplc="DE920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C41DE8"/>
    <w:multiLevelType w:val="hybridMultilevel"/>
    <w:tmpl w:val="0D2C8C76"/>
    <w:lvl w:ilvl="0" w:tplc="6610E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9A2"/>
    <w:rsid w:val="000362F9"/>
    <w:rsid w:val="002017A0"/>
    <w:rsid w:val="002357F1"/>
    <w:rsid w:val="0040327B"/>
    <w:rsid w:val="00442820"/>
    <w:rsid w:val="00487C15"/>
    <w:rsid w:val="004D3F08"/>
    <w:rsid w:val="00543C81"/>
    <w:rsid w:val="005572AB"/>
    <w:rsid w:val="00561F95"/>
    <w:rsid w:val="005829A2"/>
    <w:rsid w:val="005B133A"/>
    <w:rsid w:val="005F4585"/>
    <w:rsid w:val="00604CD4"/>
    <w:rsid w:val="006D71E3"/>
    <w:rsid w:val="007136B9"/>
    <w:rsid w:val="0076610A"/>
    <w:rsid w:val="007D69CC"/>
    <w:rsid w:val="007D7B22"/>
    <w:rsid w:val="0086130B"/>
    <w:rsid w:val="008D185A"/>
    <w:rsid w:val="009A6CCE"/>
    <w:rsid w:val="009E4AFC"/>
    <w:rsid w:val="00AA565A"/>
    <w:rsid w:val="00AC2011"/>
    <w:rsid w:val="00BE26E4"/>
    <w:rsid w:val="00BE4911"/>
    <w:rsid w:val="00C23F39"/>
    <w:rsid w:val="00C32BA5"/>
    <w:rsid w:val="00D34B71"/>
    <w:rsid w:val="00D477D7"/>
    <w:rsid w:val="00D671D0"/>
    <w:rsid w:val="00D8318B"/>
    <w:rsid w:val="00DC38A2"/>
    <w:rsid w:val="00E00E48"/>
    <w:rsid w:val="00E9708E"/>
    <w:rsid w:val="00EA3D5E"/>
    <w:rsid w:val="00EC00E7"/>
    <w:rsid w:val="00EE5FC9"/>
    <w:rsid w:val="00F3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9A2"/>
    <w:pPr>
      <w:spacing w:after="0" w:line="240" w:lineRule="auto"/>
    </w:pPr>
  </w:style>
  <w:style w:type="table" w:styleId="a4">
    <w:name w:val="Table Grid"/>
    <w:basedOn w:val="a1"/>
    <w:uiPriority w:val="59"/>
    <w:rsid w:val="00766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136B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D3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F08"/>
  </w:style>
  <w:style w:type="paragraph" w:styleId="a8">
    <w:name w:val="footer"/>
    <w:basedOn w:val="a"/>
    <w:link w:val="a9"/>
    <w:uiPriority w:val="99"/>
    <w:unhideWhenUsed/>
    <w:rsid w:val="004D3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F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9A2"/>
    <w:pPr>
      <w:spacing w:after="0" w:line="240" w:lineRule="auto"/>
    </w:pPr>
  </w:style>
  <w:style w:type="table" w:styleId="a4">
    <w:name w:val="Table Grid"/>
    <w:basedOn w:val="a1"/>
    <w:uiPriority w:val="59"/>
    <w:rsid w:val="00766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136B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D3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F08"/>
  </w:style>
  <w:style w:type="paragraph" w:styleId="a8">
    <w:name w:val="footer"/>
    <w:basedOn w:val="a"/>
    <w:link w:val="a9"/>
    <w:uiPriority w:val="99"/>
    <w:unhideWhenUsed/>
    <w:rsid w:val="004D3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F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shkolnik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anaMasterov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6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miminoshka</dc:creator>
  <cp:lastModifiedBy>ANDREY</cp:lastModifiedBy>
  <cp:revision>12</cp:revision>
  <cp:lastPrinted>2020-03-18T09:16:00Z</cp:lastPrinted>
  <dcterms:created xsi:type="dcterms:W3CDTF">2020-02-25T15:52:00Z</dcterms:created>
  <dcterms:modified xsi:type="dcterms:W3CDTF">2020-03-19T23:20:00Z</dcterms:modified>
</cp:coreProperties>
</file>